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91369" w14:textId="77777777" w:rsidR="00A244FC" w:rsidRDefault="00A244FC" w:rsidP="00A244FC">
      <w:pPr>
        <w:pStyle w:val="javnanaroilapodnaslov"/>
        <w:framePr w:wrap="auto" w:vAnchor="margin" w:yAlign="inline"/>
        <w:numPr>
          <w:ilvl w:val="0"/>
          <w:numId w:val="0"/>
        </w:numPr>
        <w:spacing w:before="0" w:after="0"/>
        <w:rPr>
          <w:rFonts w:asciiTheme="majorHAnsi" w:hAnsiTheme="majorHAnsi" w:cstheme="majorHAnsi"/>
          <w:szCs w:val="24"/>
          <w:lang w:val="sl-SI"/>
        </w:rPr>
      </w:pPr>
      <w:bookmarkStart w:id="0" w:name="_Toc161986595"/>
      <w:bookmarkStart w:id="1" w:name="_Toc167362485"/>
    </w:p>
    <w:p w14:paraId="02B1B251" w14:textId="181CBCFF" w:rsidR="00230C71" w:rsidRPr="00212E09" w:rsidRDefault="00230C71" w:rsidP="00730CA9">
      <w:pPr>
        <w:pStyle w:val="javnanaroilapodnaslov"/>
        <w:framePr w:wrap="auto" w:vAnchor="margin" w:yAlign="inline"/>
        <w:numPr>
          <w:ilvl w:val="1"/>
          <w:numId w:val="108"/>
        </w:numPr>
        <w:spacing w:before="0" w:after="0"/>
        <w:rPr>
          <w:rFonts w:asciiTheme="majorHAnsi" w:hAnsiTheme="majorHAnsi" w:cstheme="majorHAnsi"/>
          <w:szCs w:val="24"/>
          <w:lang w:val="sl-SI"/>
        </w:rPr>
      </w:pPr>
      <w:r w:rsidRPr="00212E09">
        <w:rPr>
          <w:rFonts w:asciiTheme="majorHAnsi" w:hAnsiTheme="majorHAnsi" w:cstheme="majorHAnsi"/>
          <w:szCs w:val="24"/>
          <w:lang w:val="sl-SI"/>
        </w:rPr>
        <w:t>obr.</w:t>
      </w:r>
      <w:r w:rsidR="00750C34" w:rsidRPr="00212E09">
        <w:rPr>
          <w:rFonts w:asciiTheme="majorHAnsi" w:hAnsiTheme="majorHAnsi" w:cstheme="majorHAnsi"/>
          <w:szCs w:val="24"/>
          <w:lang w:val="sl-SI"/>
        </w:rPr>
        <w:t xml:space="preserve"> – </w:t>
      </w:r>
      <w:r w:rsidRPr="00212E09">
        <w:rPr>
          <w:rFonts w:asciiTheme="majorHAnsi" w:hAnsiTheme="majorHAnsi" w:cstheme="majorHAnsi"/>
          <w:szCs w:val="24"/>
          <w:lang w:val="sl-SI"/>
        </w:rPr>
        <w:t>Ponudba</w:t>
      </w:r>
      <w:r w:rsidR="00154D08" w:rsidRPr="00212E09">
        <w:rPr>
          <w:rFonts w:asciiTheme="majorHAnsi" w:hAnsiTheme="majorHAnsi" w:cstheme="majorHAnsi"/>
          <w:szCs w:val="24"/>
          <w:lang w:val="sl-SI"/>
        </w:rPr>
        <w:t>/Predračun</w:t>
      </w:r>
      <w:bookmarkEnd w:id="0"/>
      <w:bookmarkEnd w:id="1"/>
      <w:r w:rsidR="00750C34" w:rsidRPr="00212E09">
        <w:rPr>
          <w:rFonts w:asciiTheme="majorHAnsi" w:hAnsiTheme="majorHAnsi" w:cstheme="majorHAnsi"/>
          <w:szCs w:val="24"/>
          <w:lang w:val="sl-SI"/>
        </w:rPr>
        <w:t xml:space="preserve"> </w:t>
      </w:r>
    </w:p>
    <w:p w14:paraId="76128EFC" w14:textId="77777777" w:rsidR="0017591C" w:rsidRPr="00212E09" w:rsidRDefault="0017591C" w:rsidP="00954B58">
      <w:pPr>
        <w:jc w:val="both"/>
        <w:rPr>
          <w:rFonts w:asciiTheme="majorHAnsi" w:hAnsiTheme="majorHAnsi" w:cstheme="majorHAnsi"/>
          <w:sz w:val="24"/>
          <w:szCs w:val="24"/>
        </w:rPr>
      </w:pPr>
    </w:p>
    <w:p w14:paraId="41045747" w14:textId="71B1CDF7" w:rsidR="00C80AD8" w:rsidRPr="00212E09" w:rsidRDefault="00C80AD8" w:rsidP="00954B58">
      <w:pPr>
        <w:jc w:val="both"/>
        <w:rPr>
          <w:rFonts w:asciiTheme="majorHAnsi" w:hAnsiTheme="majorHAnsi" w:cstheme="majorHAnsi"/>
        </w:rPr>
      </w:pPr>
      <w:r w:rsidRPr="00212E09">
        <w:rPr>
          <w:rFonts w:asciiTheme="majorHAnsi" w:hAnsiTheme="majorHAnsi" w:cstheme="majorHAnsi"/>
        </w:rPr>
        <w:t>Na obvestilo o javnem naročilu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212E09">
        <w:rPr>
          <w:rFonts w:asciiTheme="majorHAnsi" w:hAnsiTheme="majorHAnsi" w:cstheme="majorHAnsi"/>
        </w:rPr>
        <w:t xml:space="preserve">«, </w:t>
      </w:r>
      <w:r w:rsidR="00EA535A" w:rsidRPr="00212E09">
        <w:rPr>
          <w:rFonts w:asciiTheme="majorHAnsi" w:hAnsiTheme="majorHAnsi" w:cstheme="majorHAnsi"/>
        </w:rPr>
        <w:t>poslanem v objavo na portal javnih naročil</w:t>
      </w:r>
      <w:r w:rsidR="009F2BCB">
        <w:rPr>
          <w:rFonts w:asciiTheme="majorHAnsi" w:hAnsiTheme="majorHAnsi" w:cstheme="majorHAnsi"/>
        </w:rPr>
        <w:t xml:space="preserve"> in TED</w:t>
      </w:r>
      <w:r w:rsidR="00EA535A" w:rsidRPr="00212E09">
        <w:rPr>
          <w:rFonts w:asciiTheme="majorHAnsi" w:hAnsiTheme="majorHAnsi" w:cstheme="majorHAnsi"/>
        </w:rPr>
        <w:t xml:space="preserve"> </w:t>
      </w:r>
      <w:r w:rsidR="00557A31" w:rsidRPr="00702451">
        <w:rPr>
          <w:rFonts w:asciiTheme="majorHAnsi" w:hAnsiTheme="majorHAnsi" w:cstheme="majorHAnsi"/>
        </w:rPr>
        <w:t xml:space="preserve">dne </w:t>
      </w:r>
      <w:r w:rsidR="00A879B5">
        <w:rPr>
          <w:rFonts w:asciiTheme="majorHAnsi" w:hAnsiTheme="majorHAnsi" w:cstheme="majorHAnsi"/>
        </w:rPr>
        <w:t xml:space="preserve">24. 5. </w:t>
      </w:r>
      <w:r w:rsidR="00EA535A" w:rsidRPr="00702451">
        <w:rPr>
          <w:rFonts w:asciiTheme="majorHAnsi" w:hAnsiTheme="majorHAnsi" w:cstheme="majorHAnsi"/>
        </w:rPr>
        <w:t>2024</w:t>
      </w:r>
      <w:r w:rsidR="00702451" w:rsidRPr="00702451">
        <w:rPr>
          <w:rFonts w:asciiTheme="majorHAnsi" w:hAnsiTheme="majorHAnsi" w:cstheme="majorHAnsi"/>
        </w:rPr>
        <w:t>,</w:t>
      </w:r>
      <w:r w:rsidRPr="00702451">
        <w:rPr>
          <w:rFonts w:asciiTheme="majorHAnsi" w:hAnsiTheme="majorHAnsi" w:cstheme="majorHAnsi"/>
        </w:rPr>
        <w:t xml:space="preserve"> dajemo</w:t>
      </w:r>
      <w:r w:rsidRPr="00212E09">
        <w:rPr>
          <w:rFonts w:asciiTheme="majorHAnsi" w:hAnsiTheme="majorHAnsi" w:cstheme="majorHAnsi"/>
        </w:rPr>
        <w:t xml:space="preserve"> ponudbo, kot sledi:</w:t>
      </w:r>
    </w:p>
    <w:p w14:paraId="5E9527C4" w14:textId="77777777" w:rsidR="0017591C" w:rsidRPr="00212E09"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212E09" w:rsidRPr="00212E09" w14:paraId="2A128FBA" w14:textId="77777777" w:rsidTr="000006BC">
        <w:trPr>
          <w:trHeight w:val="397"/>
        </w:trPr>
        <w:tc>
          <w:tcPr>
            <w:tcW w:w="2622" w:type="dxa"/>
            <w:shd w:val="clear" w:color="auto" w:fill="auto"/>
          </w:tcPr>
          <w:p w14:paraId="1B23766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Številka ponudbe:</w:t>
            </w:r>
          </w:p>
        </w:tc>
        <w:tc>
          <w:tcPr>
            <w:tcW w:w="6520" w:type="dxa"/>
            <w:shd w:val="clear" w:color="auto" w:fill="auto"/>
          </w:tcPr>
          <w:p w14:paraId="3A820BFC" w14:textId="77777777" w:rsidR="00C80AD8" w:rsidRPr="00212E09" w:rsidRDefault="00C80AD8" w:rsidP="00954B58">
            <w:pPr>
              <w:rPr>
                <w:rFonts w:asciiTheme="majorHAnsi" w:hAnsiTheme="majorHAnsi" w:cstheme="majorHAnsi"/>
              </w:rPr>
            </w:pPr>
          </w:p>
        </w:tc>
      </w:tr>
      <w:tr w:rsidR="00C80AD8" w:rsidRPr="00212E09" w14:paraId="0EEFAF45" w14:textId="77777777" w:rsidTr="000006BC">
        <w:trPr>
          <w:trHeight w:val="397"/>
        </w:trPr>
        <w:tc>
          <w:tcPr>
            <w:tcW w:w="2622" w:type="dxa"/>
            <w:shd w:val="clear" w:color="auto" w:fill="auto"/>
          </w:tcPr>
          <w:p w14:paraId="2520897F"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Datum:</w:t>
            </w:r>
            <w:r w:rsidRPr="00212E09">
              <w:rPr>
                <w:rFonts w:asciiTheme="majorHAnsi" w:hAnsiTheme="majorHAnsi" w:cstheme="majorHAnsi"/>
              </w:rPr>
              <w:tab/>
            </w:r>
          </w:p>
        </w:tc>
        <w:tc>
          <w:tcPr>
            <w:tcW w:w="6520" w:type="dxa"/>
            <w:shd w:val="clear" w:color="auto" w:fill="auto"/>
          </w:tcPr>
          <w:p w14:paraId="6C478614" w14:textId="77777777" w:rsidR="00C80AD8" w:rsidRPr="00212E09" w:rsidRDefault="00C80AD8" w:rsidP="00954B58">
            <w:pPr>
              <w:rPr>
                <w:rFonts w:asciiTheme="majorHAnsi" w:hAnsiTheme="majorHAnsi" w:cstheme="majorHAnsi"/>
              </w:rPr>
            </w:pPr>
          </w:p>
        </w:tc>
      </w:tr>
    </w:tbl>
    <w:p w14:paraId="1C23A33D" w14:textId="77777777" w:rsidR="0017591C" w:rsidRPr="00212E09" w:rsidRDefault="0017591C" w:rsidP="00954B58">
      <w:pPr>
        <w:rPr>
          <w:rFonts w:asciiTheme="majorHAnsi" w:hAnsiTheme="majorHAnsi" w:cstheme="majorHAnsi"/>
        </w:rPr>
      </w:pPr>
    </w:p>
    <w:p w14:paraId="1E3A255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30"/>
      </w:tblGrid>
      <w:tr w:rsidR="00212E09" w:rsidRPr="00212E09" w14:paraId="646ACA38" w14:textId="77777777" w:rsidTr="000006BC">
        <w:trPr>
          <w:trHeight w:val="397"/>
        </w:trPr>
        <w:tc>
          <w:tcPr>
            <w:tcW w:w="2622" w:type="dxa"/>
            <w:shd w:val="clear" w:color="auto" w:fill="auto"/>
          </w:tcPr>
          <w:p w14:paraId="37B74DB4"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Firma/Ime ponudnika:</w:t>
            </w:r>
          </w:p>
        </w:tc>
        <w:tc>
          <w:tcPr>
            <w:tcW w:w="6590" w:type="dxa"/>
            <w:shd w:val="clear" w:color="auto" w:fill="auto"/>
          </w:tcPr>
          <w:p w14:paraId="0E2CB6BB" w14:textId="77777777" w:rsidR="00C80AD8" w:rsidRPr="00212E09" w:rsidRDefault="00C80AD8" w:rsidP="00954B58">
            <w:pPr>
              <w:rPr>
                <w:rFonts w:asciiTheme="majorHAnsi" w:hAnsiTheme="majorHAnsi" w:cstheme="majorHAnsi"/>
              </w:rPr>
            </w:pPr>
          </w:p>
        </w:tc>
      </w:tr>
      <w:tr w:rsidR="00212E09" w:rsidRPr="00212E09" w14:paraId="77A15509" w14:textId="77777777" w:rsidTr="000006BC">
        <w:trPr>
          <w:trHeight w:val="397"/>
        </w:trPr>
        <w:tc>
          <w:tcPr>
            <w:tcW w:w="2622" w:type="dxa"/>
            <w:shd w:val="clear" w:color="auto" w:fill="auto"/>
          </w:tcPr>
          <w:p w14:paraId="6FDCBF93"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Sedež/Naslov ponudnika:</w:t>
            </w:r>
          </w:p>
        </w:tc>
        <w:tc>
          <w:tcPr>
            <w:tcW w:w="6590" w:type="dxa"/>
            <w:shd w:val="clear" w:color="auto" w:fill="auto"/>
          </w:tcPr>
          <w:p w14:paraId="02AE6690" w14:textId="77777777" w:rsidR="00C80AD8" w:rsidRPr="00212E09" w:rsidRDefault="00C80AD8" w:rsidP="00954B58">
            <w:pPr>
              <w:rPr>
                <w:rFonts w:asciiTheme="majorHAnsi" w:hAnsiTheme="majorHAnsi" w:cstheme="majorHAnsi"/>
              </w:rPr>
            </w:pPr>
          </w:p>
        </w:tc>
      </w:tr>
      <w:tr w:rsidR="00212E09" w:rsidRPr="00212E09" w14:paraId="4751EEB0" w14:textId="77777777" w:rsidTr="000006BC">
        <w:trPr>
          <w:trHeight w:val="397"/>
        </w:trPr>
        <w:tc>
          <w:tcPr>
            <w:tcW w:w="2622" w:type="dxa"/>
            <w:shd w:val="clear" w:color="auto" w:fill="auto"/>
          </w:tcPr>
          <w:p w14:paraId="0348395B"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Matična številka:</w:t>
            </w:r>
          </w:p>
        </w:tc>
        <w:tc>
          <w:tcPr>
            <w:tcW w:w="6590" w:type="dxa"/>
            <w:shd w:val="clear" w:color="auto" w:fill="auto"/>
          </w:tcPr>
          <w:p w14:paraId="04CCFEA7" w14:textId="77777777" w:rsidR="00C80AD8" w:rsidRPr="00212E09" w:rsidRDefault="00C80AD8" w:rsidP="00954B58">
            <w:pPr>
              <w:rPr>
                <w:rFonts w:asciiTheme="majorHAnsi" w:hAnsiTheme="majorHAnsi" w:cstheme="majorHAnsi"/>
              </w:rPr>
            </w:pPr>
          </w:p>
        </w:tc>
      </w:tr>
      <w:tr w:rsidR="00C80AD8" w:rsidRPr="00212E09" w14:paraId="55954053" w14:textId="77777777" w:rsidTr="000006BC">
        <w:trPr>
          <w:trHeight w:val="397"/>
        </w:trPr>
        <w:tc>
          <w:tcPr>
            <w:tcW w:w="2622" w:type="dxa"/>
            <w:shd w:val="clear" w:color="auto" w:fill="auto"/>
          </w:tcPr>
          <w:p w14:paraId="2D3EB23E"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Identifikacijska številka:</w:t>
            </w:r>
          </w:p>
        </w:tc>
        <w:tc>
          <w:tcPr>
            <w:tcW w:w="6590" w:type="dxa"/>
            <w:shd w:val="clear" w:color="auto" w:fill="auto"/>
          </w:tcPr>
          <w:p w14:paraId="5948B6AF" w14:textId="77777777" w:rsidR="00C80AD8" w:rsidRPr="00212E09" w:rsidRDefault="00C80AD8" w:rsidP="00954B58">
            <w:pPr>
              <w:rPr>
                <w:rFonts w:asciiTheme="majorHAnsi" w:hAnsiTheme="majorHAnsi" w:cstheme="majorHAnsi"/>
              </w:rPr>
            </w:pPr>
          </w:p>
        </w:tc>
      </w:tr>
    </w:tbl>
    <w:p w14:paraId="59D18771" w14:textId="60BBC3FF" w:rsidR="0017591C" w:rsidRPr="00212E09" w:rsidRDefault="0017591C" w:rsidP="00954B58">
      <w:pPr>
        <w:rPr>
          <w:rFonts w:asciiTheme="majorHAnsi" w:hAnsiTheme="majorHAnsi" w:cstheme="majorHAnsi"/>
        </w:rPr>
      </w:pPr>
    </w:p>
    <w:p w14:paraId="0F77FFD2"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OPOZORILO!</w:t>
      </w:r>
    </w:p>
    <w:p w14:paraId="099DDE34" w14:textId="0DCBFD20" w:rsidR="00543A80" w:rsidRPr="00DA015F" w:rsidRDefault="00543A80" w:rsidP="00543A80">
      <w:pPr>
        <w:jc w:val="both"/>
        <w:rPr>
          <w:rFonts w:asciiTheme="majorHAnsi" w:hAnsiTheme="majorHAnsi" w:cstheme="majorHAnsi"/>
        </w:rPr>
      </w:pPr>
      <w:r w:rsidRPr="00DA015F">
        <w:rPr>
          <w:rFonts w:asciiTheme="majorHAnsi" w:hAnsiTheme="majorHAnsi" w:cstheme="majorHAnsi"/>
        </w:rPr>
        <w:t>Noben strošek, ki bo nastal v zvezi s predmetom pogodbe</w:t>
      </w:r>
      <w:r w:rsidR="008C4061">
        <w:rPr>
          <w:rFonts w:asciiTheme="majorHAnsi" w:hAnsiTheme="majorHAnsi" w:cstheme="majorHAnsi"/>
        </w:rPr>
        <w:t>,</w:t>
      </w:r>
      <w:r w:rsidRPr="00DA015F">
        <w:rPr>
          <w:rFonts w:asciiTheme="majorHAnsi" w:hAnsiTheme="majorHAnsi" w:cstheme="majorHAnsi"/>
        </w:rPr>
        <w:t xml:space="preserve"> ne sme biti dvojno financiran iz kakršnih koli drugih evropskih in/ali nacionalnih sredstev. To pomeni, da se za iste stroške/izdatke ne sme dvakrat zahtevati povračilo, niti jih vključiti v več projektov in /ali uporabljati že odobreno sofinanciranje EU!</w:t>
      </w:r>
    </w:p>
    <w:p w14:paraId="08622C3D" w14:textId="77777777" w:rsidR="00543A80" w:rsidRPr="00DA015F" w:rsidRDefault="00543A80" w:rsidP="00543A80">
      <w:pPr>
        <w:jc w:val="both"/>
        <w:rPr>
          <w:rFonts w:asciiTheme="majorHAnsi" w:hAnsiTheme="majorHAnsi" w:cstheme="majorHAnsi"/>
        </w:rPr>
      </w:pPr>
    </w:p>
    <w:p w14:paraId="3947CE3E"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50537449" w14:textId="7A7FAF60" w:rsidR="00EA535A" w:rsidRDefault="00543A80" w:rsidP="00546A4E">
      <w:pPr>
        <w:jc w:val="both"/>
        <w:rPr>
          <w:rFonts w:asciiTheme="majorHAnsi" w:hAnsiTheme="majorHAnsi" w:cstheme="majorHAnsi"/>
        </w:rPr>
      </w:pPr>
      <w:r>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543A80" w:rsidRPr="001A21D8" w14:paraId="53F5ACE2"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43AC9A" w14:textId="77777777" w:rsidR="00543A80" w:rsidRPr="001A21D8" w:rsidRDefault="00543A80" w:rsidP="00CB6A11">
            <w:pPr>
              <w:ind w:left="720" w:hanging="720"/>
              <w:rPr>
                <w:rFonts w:asciiTheme="majorHAnsi" w:hAnsiTheme="majorHAnsi" w:cstheme="majorHAnsi"/>
              </w:rPr>
            </w:pPr>
          </w:p>
          <w:p w14:paraId="204171E1" w14:textId="346F81BB" w:rsidR="00543A80" w:rsidRPr="001A21D8" w:rsidRDefault="00543A80" w:rsidP="00CB6A11">
            <w:pPr>
              <w:ind w:left="720" w:hanging="720"/>
              <w:rPr>
                <w:rFonts w:asciiTheme="majorHAnsi" w:hAnsiTheme="majorHAnsi" w:cstheme="majorHAnsi"/>
              </w:rPr>
            </w:pPr>
            <w:r w:rsidRPr="001A21D8">
              <w:rPr>
                <w:rFonts w:asciiTheme="majorHAnsi" w:hAnsiTheme="majorHAnsi" w:cstheme="majorHAnsi"/>
              </w:rPr>
              <w:t>Po</w:t>
            </w:r>
            <w:r w:rsidR="00D94439">
              <w:rPr>
                <w:rFonts w:asciiTheme="majorHAnsi" w:hAnsiTheme="majorHAnsi" w:cstheme="majorHAnsi"/>
              </w:rPr>
              <w:t xml:space="preserve">nudbena </w:t>
            </w:r>
            <w:r w:rsidRPr="001A21D8">
              <w:rPr>
                <w:rFonts w:asciiTheme="majorHAnsi" w:hAnsiTheme="majorHAnsi" w:cstheme="majorHAnsi"/>
              </w:rPr>
              <w:t>p</w:t>
            </w:r>
            <w:r w:rsidR="00D94439">
              <w:rPr>
                <w:rFonts w:asciiTheme="majorHAnsi" w:hAnsiTheme="majorHAnsi" w:cstheme="majorHAnsi"/>
              </w:rPr>
              <w:t>ostavka</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9BA87BA" w14:textId="77777777" w:rsidR="00543A80" w:rsidRPr="001A21D8" w:rsidRDefault="00543A80" w:rsidP="00CB6A11">
            <w:pPr>
              <w:jc w:val="right"/>
              <w:rPr>
                <w:rFonts w:asciiTheme="majorHAnsi" w:hAnsiTheme="majorHAnsi" w:cstheme="majorHAnsi"/>
              </w:rPr>
            </w:pPr>
            <w:r w:rsidRPr="001A21D8">
              <w:rPr>
                <w:rFonts w:asciiTheme="majorHAnsi" w:hAnsiTheme="majorHAnsi" w:cstheme="majorHAnsi"/>
              </w:rPr>
              <w:t xml:space="preserve">Cena v EUR </w:t>
            </w:r>
          </w:p>
        </w:tc>
      </w:tr>
      <w:tr w:rsidR="00543A80" w:rsidRPr="001A21D8" w14:paraId="7D8AFCEF"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168CD789" w14:textId="0F87B839" w:rsidR="00543A80" w:rsidRPr="00F954D9" w:rsidRDefault="002C68DE" w:rsidP="00CB6A11">
            <w:pPr>
              <w:ind w:left="720" w:hanging="720"/>
              <w:rPr>
                <w:rFonts w:asciiTheme="majorHAnsi" w:hAnsiTheme="majorHAnsi" w:cstheme="majorHAnsi"/>
              </w:rPr>
            </w:pPr>
            <w:r w:rsidRPr="00F954D9">
              <w:rPr>
                <w:rFonts w:asciiTheme="majorHAnsi" w:hAnsiTheme="majorHAnsi" w:cstheme="majorHAnsi"/>
              </w:rPr>
              <w:t>Produkt Po sledeh Vena Pilona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4355858" w14:textId="77777777" w:rsidR="00543A80" w:rsidRPr="001A21D8" w:rsidRDefault="00543A80" w:rsidP="00CB6A11">
            <w:pPr>
              <w:jc w:val="right"/>
              <w:rPr>
                <w:rFonts w:asciiTheme="majorHAnsi" w:hAnsiTheme="majorHAnsi" w:cstheme="majorHAnsi"/>
              </w:rPr>
            </w:pPr>
          </w:p>
        </w:tc>
      </w:tr>
      <w:tr w:rsidR="00543A80" w:rsidRPr="001A21D8" w14:paraId="1767F8EE"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3E8D7F56" w14:textId="1025109F" w:rsidR="00543A80" w:rsidRPr="00F954D9" w:rsidRDefault="002C68DE" w:rsidP="00CB6A11">
            <w:pPr>
              <w:ind w:left="720" w:hanging="720"/>
              <w:rPr>
                <w:rFonts w:asciiTheme="majorHAnsi" w:hAnsiTheme="majorHAnsi" w:cstheme="majorHAnsi"/>
              </w:rPr>
            </w:pPr>
            <w:r w:rsidRPr="00F954D9">
              <w:rPr>
                <w:rFonts w:asciiTheme="majorHAnsi" w:hAnsiTheme="majorHAnsi" w:cstheme="majorHAnsi"/>
              </w:rPr>
              <w:t xml:space="preserve">Produkt Atelje Vena Pilona s </w:t>
            </w:r>
            <w:proofErr w:type="spellStart"/>
            <w:r w:rsidRPr="00F954D9">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55ACC99" w14:textId="77777777" w:rsidR="00543A80" w:rsidRPr="001A21D8" w:rsidRDefault="00543A80" w:rsidP="00CB6A11">
            <w:pPr>
              <w:jc w:val="right"/>
              <w:rPr>
                <w:rFonts w:asciiTheme="majorHAnsi" w:hAnsiTheme="majorHAnsi" w:cstheme="majorHAnsi"/>
              </w:rPr>
            </w:pPr>
          </w:p>
        </w:tc>
      </w:tr>
      <w:tr w:rsidR="00543A80" w:rsidRPr="001A21D8" w14:paraId="7D99D222"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972F6E8" w14:textId="3B23F403" w:rsidR="00543A80" w:rsidRPr="00F954D9" w:rsidRDefault="002C68DE" w:rsidP="00CB6A11">
            <w:pPr>
              <w:ind w:left="720" w:hanging="720"/>
              <w:rPr>
                <w:rFonts w:asciiTheme="majorHAnsi" w:hAnsiTheme="majorHAnsi" w:cstheme="majorHAnsi"/>
              </w:rPr>
            </w:pPr>
            <w:r w:rsidRPr="00F954D9">
              <w:rPr>
                <w:rFonts w:asciiTheme="majorHAnsi" w:hAnsiTheme="majorHAnsi" w:cstheme="majorHAnsi"/>
              </w:rPr>
              <w:t xml:space="preserve">Produkt Mišek </w:t>
            </w:r>
            <w:proofErr w:type="spellStart"/>
            <w:r w:rsidRPr="00F954D9">
              <w:rPr>
                <w:rFonts w:asciiTheme="majorHAnsi" w:hAnsiTheme="majorHAnsi" w:cstheme="majorHAnsi"/>
              </w:rPr>
              <w:t>Venč</w:t>
            </w:r>
            <w:proofErr w:type="spellEnd"/>
            <w:r w:rsidRPr="00F954D9">
              <w:rPr>
                <w:rFonts w:asciiTheme="majorHAnsi" w:hAnsiTheme="majorHAnsi" w:cstheme="majorHAnsi"/>
              </w:rPr>
              <w:t xml:space="preserve"> s </w:t>
            </w:r>
            <w:proofErr w:type="spellStart"/>
            <w:r w:rsidRPr="00F954D9">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A76E0C6" w14:textId="77777777" w:rsidR="00543A80" w:rsidRPr="001A21D8" w:rsidRDefault="00543A80" w:rsidP="00CB6A11">
            <w:pPr>
              <w:jc w:val="right"/>
              <w:rPr>
                <w:rFonts w:asciiTheme="majorHAnsi" w:hAnsiTheme="majorHAnsi" w:cstheme="majorHAnsi"/>
              </w:rPr>
            </w:pPr>
          </w:p>
        </w:tc>
      </w:tr>
      <w:tr w:rsidR="00543A80" w:rsidRPr="001A21D8" w14:paraId="41D59EA3"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42F58B53" w14:textId="1DA3EFDE" w:rsidR="00543A80" w:rsidRPr="00F954D9" w:rsidRDefault="002C68DE" w:rsidP="00CB6A11">
            <w:pPr>
              <w:ind w:left="720" w:hanging="720"/>
              <w:rPr>
                <w:rFonts w:asciiTheme="majorHAnsi" w:hAnsiTheme="majorHAnsi" w:cstheme="majorHAnsi"/>
              </w:rPr>
            </w:pPr>
            <w:proofErr w:type="spellStart"/>
            <w:r w:rsidRPr="00F954D9">
              <w:rPr>
                <w:rFonts w:asciiTheme="majorHAnsi" w:hAnsiTheme="majorHAnsi" w:cstheme="majorHAnsi"/>
              </w:rPr>
              <w:t>Avdiovideo</w:t>
            </w:r>
            <w:proofErr w:type="spellEnd"/>
            <w:r w:rsidRPr="00F954D9">
              <w:rPr>
                <w:rFonts w:asciiTheme="majorHAnsi" w:hAnsiTheme="majorHAnsi" w:cstheme="majorHAnsi"/>
              </w:rPr>
              <w:t xml:space="preserve"> oprema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0EEBD00" w14:textId="77777777" w:rsidR="00543A80" w:rsidRPr="001A21D8" w:rsidRDefault="00543A80" w:rsidP="00CB6A11">
            <w:pPr>
              <w:jc w:val="right"/>
              <w:rPr>
                <w:rFonts w:asciiTheme="majorHAnsi" w:hAnsiTheme="majorHAnsi" w:cstheme="majorHAnsi"/>
              </w:rPr>
            </w:pPr>
          </w:p>
        </w:tc>
      </w:tr>
      <w:tr w:rsidR="00543A80" w:rsidRPr="001A21D8" w14:paraId="205DFD07"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3B33B3CC" w14:textId="6D914BCF" w:rsidR="00543A80" w:rsidRPr="00F954D9" w:rsidRDefault="002C68DE" w:rsidP="00CB6A11">
            <w:pPr>
              <w:ind w:left="720" w:hanging="720"/>
              <w:rPr>
                <w:rFonts w:asciiTheme="majorHAnsi" w:hAnsiTheme="majorHAnsi" w:cstheme="majorHAnsi"/>
              </w:rPr>
            </w:pPr>
            <w:r w:rsidRPr="00F954D9">
              <w:rPr>
                <w:rFonts w:asciiTheme="majorHAnsi" w:hAnsiTheme="majorHAnsi" w:cstheme="majorHAnsi"/>
              </w:rPr>
              <w:t xml:space="preserve">Obeležja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985781E" w14:textId="77777777" w:rsidR="00543A80" w:rsidRPr="001A21D8" w:rsidRDefault="00543A80" w:rsidP="00CB6A11">
            <w:pPr>
              <w:jc w:val="right"/>
              <w:rPr>
                <w:rFonts w:asciiTheme="majorHAnsi" w:hAnsiTheme="majorHAnsi" w:cstheme="majorHAnsi"/>
              </w:rPr>
            </w:pPr>
          </w:p>
        </w:tc>
      </w:tr>
      <w:tr w:rsidR="0037335B" w:rsidRPr="0037335B" w14:paraId="40C0F88C"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50C0BF1F" w14:textId="41CAAC4E" w:rsidR="00543A80" w:rsidRPr="0037335B" w:rsidRDefault="00C10C57" w:rsidP="00C10C57">
            <w:pPr>
              <w:ind w:hanging="19"/>
              <w:rPr>
                <w:rFonts w:asciiTheme="majorHAnsi" w:hAnsiTheme="majorHAnsi" w:cstheme="majorHAnsi"/>
              </w:rPr>
            </w:pPr>
            <w:r w:rsidRPr="0037335B">
              <w:rPr>
                <w:rFonts w:asciiTheme="majorHAnsi" w:hAnsiTheme="majorHAnsi" w:cstheme="majorHAnsi"/>
              </w:rPr>
              <w:t>Vzdrževanje delovanja interaktivnih vsebin v obdobju 24 mesecev od primopredaje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D70F057" w14:textId="77777777" w:rsidR="00543A80" w:rsidRPr="0037335B" w:rsidRDefault="00543A80" w:rsidP="00CB6A11">
            <w:pPr>
              <w:jc w:val="right"/>
              <w:rPr>
                <w:rFonts w:asciiTheme="majorHAnsi" w:hAnsiTheme="majorHAnsi" w:cstheme="majorHAnsi"/>
              </w:rPr>
            </w:pPr>
          </w:p>
        </w:tc>
      </w:tr>
      <w:tr w:rsidR="00543A80" w:rsidRPr="001A21D8" w14:paraId="36E5E5D0"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6F0FD596" w14:textId="390799E3" w:rsidR="00543A80" w:rsidRPr="001A21D8" w:rsidRDefault="0057366B" w:rsidP="00CB6A11">
            <w:pPr>
              <w:rPr>
                <w:rFonts w:asciiTheme="majorHAnsi" w:hAnsiTheme="majorHAnsi" w:cstheme="majorHAnsi"/>
              </w:rPr>
            </w:pPr>
            <w:r>
              <w:rPr>
                <w:rFonts w:asciiTheme="majorHAnsi" w:hAnsiTheme="majorHAnsi" w:cstheme="majorHAnsi"/>
              </w:rPr>
              <w:t>Znesek</w:t>
            </w:r>
            <w:r w:rsidR="00543A80" w:rsidRPr="001A21D8">
              <w:rPr>
                <w:rFonts w:asciiTheme="majorHAnsi" w:hAnsiTheme="majorHAnsi" w:cstheme="majorHAnsi"/>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D81D600" w14:textId="77777777" w:rsidR="00543A80" w:rsidRPr="001A21D8" w:rsidRDefault="00543A80" w:rsidP="00CB6A11">
            <w:pPr>
              <w:rPr>
                <w:rFonts w:asciiTheme="majorHAnsi" w:hAnsiTheme="majorHAnsi" w:cstheme="majorHAnsi"/>
              </w:rPr>
            </w:pPr>
          </w:p>
          <w:p w14:paraId="08FB973E" w14:textId="77777777" w:rsidR="00543A80" w:rsidRPr="001A21D8" w:rsidRDefault="00543A80" w:rsidP="00CB6A11">
            <w:pPr>
              <w:rPr>
                <w:rFonts w:asciiTheme="majorHAnsi" w:hAnsiTheme="majorHAnsi" w:cstheme="majorHAnsi"/>
              </w:rPr>
            </w:pPr>
          </w:p>
        </w:tc>
      </w:tr>
      <w:tr w:rsidR="00543A80" w:rsidRPr="001A21D8" w14:paraId="79B953CB"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CAE308F" w14:textId="6057820D" w:rsidR="00543A80" w:rsidRPr="001A21D8" w:rsidRDefault="00543A80" w:rsidP="00CB6A11">
            <w:pPr>
              <w:rPr>
                <w:rFonts w:asciiTheme="majorHAnsi" w:hAnsiTheme="majorHAnsi" w:cstheme="majorHAnsi"/>
              </w:rPr>
            </w:pPr>
            <w:r>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189A92E" w14:textId="77777777" w:rsidR="00543A80" w:rsidRPr="001A21D8" w:rsidRDefault="00543A80" w:rsidP="00CB6A11">
            <w:pPr>
              <w:rPr>
                <w:rFonts w:asciiTheme="majorHAnsi" w:hAnsiTheme="majorHAnsi" w:cstheme="majorHAnsi"/>
              </w:rPr>
            </w:pPr>
          </w:p>
          <w:p w14:paraId="092C0B47" w14:textId="77777777" w:rsidR="00543A80" w:rsidRPr="001A21D8" w:rsidRDefault="00543A80" w:rsidP="00CB6A11">
            <w:pPr>
              <w:rPr>
                <w:rFonts w:asciiTheme="majorHAnsi" w:hAnsiTheme="majorHAnsi" w:cstheme="majorHAnsi"/>
              </w:rPr>
            </w:pPr>
          </w:p>
        </w:tc>
      </w:tr>
      <w:tr w:rsidR="00543A80" w:rsidRPr="001A21D8" w14:paraId="6C3D5C20" w14:textId="77777777" w:rsidTr="00CB6A11">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55D08B01" w14:textId="66EA13A1" w:rsidR="00543A80" w:rsidRPr="001A21D8" w:rsidRDefault="0057366B" w:rsidP="00CB6A11">
            <w:pPr>
              <w:rPr>
                <w:rFonts w:asciiTheme="majorHAnsi" w:hAnsiTheme="majorHAnsi" w:cstheme="majorHAnsi"/>
                <w:b/>
                <w:bCs/>
              </w:rPr>
            </w:pPr>
            <w:r>
              <w:rPr>
                <w:rFonts w:asciiTheme="majorHAnsi" w:hAnsiTheme="majorHAnsi" w:cstheme="majorHAnsi"/>
                <w:b/>
                <w:bCs/>
              </w:rPr>
              <w:t>Znesek</w:t>
            </w:r>
            <w:r w:rsidR="00543A80" w:rsidRPr="00543A80">
              <w:rPr>
                <w:rFonts w:asciiTheme="majorHAnsi" w:hAnsiTheme="majorHAnsi" w:cstheme="majorHAnsi"/>
                <w:b/>
                <w:bCs/>
              </w:rPr>
              <w:t xml:space="preserve"> 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C7193BC" w14:textId="77777777" w:rsidR="00543A80" w:rsidRPr="001A21D8" w:rsidRDefault="00543A80" w:rsidP="00CB6A11">
            <w:pPr>
              <w:rPr>
                <w:rFonts w:asciiTheme="majorHAnsi" w:hAnsiTheme="majorHAnsi" w:cstheme="majorHAnsi"/>
                <w:i/>
                <w:iCs/>
              </w:rPr>
            </w:pPr>
          </w:p>
        </w:tc>
      </w:tr>
    </w:tbl>
    <w:p w14:paraId="634934E9" w14:textId="77777777" w:rsidR="00BF4548" w:rsidRDefault="00BF4548" w:rsidP="00F02F61">
      <w:pPr>
        <w:rPr>
          <w:rFonts w:asciiTheme="majorHAnsi" w:hAnsiTheme="majorHAnsi" w:cstheme="majorHAnsi"/>
        </w:rPr>
      </w:pPr>
    </w:p>
    <w:p w14:paraId="470501CC" w14:textId="77777777" w:rsidR="008775FE" w:rsidRDefault="008775FE" w:rsidP="001512E2">
      <w:pPr>
        <w:jc w:val="both"/>
        <w:rPr>
          <w:rFonts w:asciiTheme="majorHAnsi" w:hAnsiTheme="majorHAnsi" w:cstheme="majorHAnsi"/>
        </w:rPr>
      </w:pPr>
    </w:p>
    <w:p w14:paraId="11F1B18E" w14:textId="77777777" w:rsidR="008775FE" w:rsidRPr="008775FE" w:rsidRDefault="008775FE" w:rsidP="008775FE">
      <w:pPr>
        <w:jc w:val="both"/>
        <w:rPr>
          <w:rFonts w:asciiTheme="majorHAnsi" w:hAnsiTheme="majorHAnsi" w:cstheme="majorHAnsi"/>
        </w:rPr>
      </w:pPr>
    </w:p>
    <w:p w14:paraId="219EC4BD" w14:textId="5DD6C9A1" w:rsidR="008775FE" w:rsidRDefault="008775FE" w:rsidP="008775FE">
      <w:pPr>
        <w:jc w:val="both"/>
        <w:rPr>
          <w:rFonts w:asciiTheme="majorHAnsi" w:hAnsiTheme="majorHAnsi" w:cstheme="majorHAnsi"/>
        </w:rPr>
      </w:pPr>
      <w:r w:rsidRPr="008775FE">
        <w:rPr>
          <w:rFonts w:asciiTheme="majorHAnsi" w:hAnsiTheme="majorHAnsi" w:cstheme="majorHAnsi"/>
        </w:rPr>
        <w:t>Ponudnik za pripravo ponudbe izpolni na podlagi kalkulacije iz</w:t>
      </w:r>
      <w:r>
        <w:rPr>
          <w:rFonts w:asciiTheme="majorHAnsi" w:hAnsiTheme="majorHAnsi" w:cstheme="majorHAnsi"/>
        </w:rPr>
        <w:t xml:space="preserve"> popisa</w:t>
      </w:r>
      <w:r w:rsidRPr="008775FE">
        <w:rPr>
          <w:rFonts w:asciiTheme="majorHAnsi" w:hAnsiTheme="majorHAnsi" w:cstheme="majorHAnsi"/>
        </w:rPr>
        <w:t>, ki jo izračuna ter priloži v ponudbeni dokumentaciji priloženo Excelovo datoteko, skladno z navodili, ki izhajajo iz dokumentacije v zvezi z oddajo javnega naročila. Ponudnik mora nuditi in podati enotne cene za vse pozicije iz popisov  in to tako, kot je določeno  (zapisano) za vsako postavko (upoštevati tudi morebitno OPOMBO pri posameznih postavkah popisa). Vrednosti cen vpisati samo k zahtevanim opisom in količinam. Dopisovanje drugih podatkov in sprememb vsebine popisa in količin ni dovoljeno.</w:t>
      </w:r>
      <w:r>
        <w:rPr>
          <w:rFonts w:asciiTheme="majorHAnsi" w:hAnsiTheme="majorHAnsi" w:cstheme="majorHAnsi"/>
        </w:rPr>
        <w:t xml:space="preserve"> </w:t>
      </w:r>
      <w:r w:rsidRPr="008775FE">
        <w:rPr>
          <w:rFonts w:asciiTheme="majorHAnsi" w:hAnsiTheme="majorHAnsi" w:cstheme="majorHAnsi"/>
        </w:rPr>
        <w:t>Ponudbene cene za vsako posamezno ponudbeno postavko (ter cene na enoto) so fiksne do zaključka izvedbe vseh del in izražena v evrih, vsi stroški  so vračunani v ceni.</w:t>
      </w:r>
    </w:p>
    <w:p w14:paraId="62F76084" w14:textId="77777777" w:rsidR="008775FE" w:rsidRDefault="008775FE" w:rsidP="008775FE">
      <w:pPr>
        <w:jc w:val="both"/>
        <w:rPr>
          <w:rFonts w:asciiTheme="majorHAnsi" w:hAnsiTheme="majorHAnsi" w:cstheme="majorHAnsi"/>
        </w:rPr>
      </w:pPr>
    </w:p>
    <w:p w14:paraId="2126806D" w14:textId="77777777" w:rsidR="008775FE" w:rsidRPr="001512E2" w:rsidRDefault="008775FE" w:rsidP="008775FE">
      <w:pPr>
        <w:jc w:val="both"/>
        <w:rPr>
          <w:rFonts w:asciiTheme="majorHAnsi" w:hAnsiTheme="majorHAnsi" w:cstheme="majorHAnsi"/>
        </w:rPr>
      </w:pPr>
      <w:r w:rsidRPr="001512E2">
        <w:rPr>
          <w:rFonts w:asciiTheme="majorHAnsi" w:hAnsiTheme="majorHAnsi" w:cstheme="majorHAnsi"/>
        </w:rPr>
        <w:t xml:space="preserve">V pogodbeno ceno so vključeni zlasti: </w:t>
      </w:r>
    </w:p>
    <w:p w14:paraId="5D19A8C4"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 xml:space="preserve">vsi stroški v zvezi z izvedbo pogodbenih del (zlasti tudi pripravljalnih del za samo izvedbo kot so raziskava zgodovine, kulturne danosti mesta in občine ter življenja in dela Vena Pilona,  avtorski honorarji, honorarji izvajalcev in drugih izvedbenih sodelavcev, najem tehnike, </w:t>
      </w:r>
      <w:proofErr w:type="spellStart"/>
      <w:r w:rsidRPr="001512E2">
        <w:rPr>
          <w:rFonts w:asciiTheme="majorHAnsi" w:hAnsiTheme="majorHAnsi" w:cstheme="majorHAnsi"/>
        </w:rPr>
        <w:t>repromaterial</w:t>
      </w:r>
      <w:proofErr w:type="spellEnd"/>
      <w:r w:rsidRPr="001512E2">
        <w:rPr>
          <w:rFonts w:asciiTheme="majorHAnsi" w:hAnsiTheme="majorHAnsi" w:cstheme="majorHAnsi"/>
        </w:rPr>
        <w:t>, obdelava slike in zvoka, sinhronizacija, transport, priprave, prevajanje…),</w:t>
      </w:r>
    </w:p>
    <w:p w14:paraId="3C6C58DF"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vsa pripravljalna in zaključna dela,</w:t>
      </w:r>
    </w:p>
    <w:p w14:paraId="239A2B8B"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dobavo in montažo na lokaciji projekta,</w:t>
      </w:r>
    </w:p>
    <w:p w14:paraId="6C8546BD"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implementacija in namestitve na strojni opremi,</w:t>
      </w:r>
    </w:p>
    <w:p w14:paraId="4FF7B94B"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testiranje in validacija uporabniške izkušnje,</w:t>
      </w:r>
    </w:p>
    <w:p w14:paraId="6D8C5D2B"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prenos znanja in šolanje upravljavca (Pilonova galerija) in naročnika,</w:t>
      </w:r>
    </w:p>
    <w:p w14:paraId="3CDF1C2E"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vsa usklajevanja z naročnikom in upravljavcem (Pilonovo galerijo) na sedežu naročnika</w:t>
      </w:r>
      <w:r>
        <w:rPr>
          <w:rFonts w:asciiTheme="majorHAnsi" w:hAnsiTheme="majorHAnsi" w:cstheme="majorHAnsi"/>
        </w:rPr>
        <w:t>,</w:t>
      </w:r>
    </w:p>
    <w:p w14:paraId="5648D75E"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sodelovanje pri predstavitvi produktov javnosti</w:t>
      </w:r>
    </w:p>
    <w:p w14:paraId="4678BE3A" w14:textId="78EC72DA" w:rsidR="008775FE" w:rsidRPr="008775FE"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p>
    <w:p w14:paraId="6938F6E0" w14:textId="77777777" w:rsidR="008775FE" w:rsidRDefault="008775FE" w:rsidP="001512E2">
      <w:pPr>
        <w:jc w:val="both"/>
        <w:rPr>
          <w:rFonts w:asciiTheme="majorHAnsi" w:hAnsiTheme="majorHAnsi" w:cstheme="majorHAnsi"/>
        </w:rPr>
      </w:pPr>
    </w:p>
    <w:p w14:paraId="093B65B5" w14:textId="77777777" w:rsidR="008775FE" w:rsidRPr="00212E09" w:rsidRDefault="008775FE" w:rsidP="008775FE">
      <w:pPr>
        <w:rPr>
          <w:rFonts w:asciiTheme="majorHAnsi" w:hAnsiTheme="majorHAnsi" w:cstheme="majorHAnsi"/>
          <w:strike/>
        </w:rPr>
      </w:pPr>
      <w:r w:rsidRPr="00212E09">
        <w:rPr>
          <w:rFonts w:asciiTheme="majorHAnsi" w:hAnsiTheme="majorHAnsi" w:cstheme="majorHAnsi"/>
        </w:rPr>
        <w:t xml:space="preserve">Veljavnost ponudbe je </w:t>
      </w:r>
      <w:r w:rsidRPr="005C2720">
        <w:rPr>
          <w:rFonts w:asciiTheme="majorHAnsi" w:hAnsiTheme="majorHAnsi" w:cstheme="majorHAnsi"/>
        </w:rPr>
        <w:t xml:space="preserve">najmanj do </w:t>
      </w:r>
      <w:r w:rsidRPr="005C2720">
        <w:rPr>
          <w:rFonts w:asciiTheme="majorHAnsi" w:hAnsiTheme="majorHAnsi" w:cstheme="majorHAnsi"/>
          <w:b/>
          <w:bCs/>
        </w:rPr>
        <w:t>3</w:t>
      </w:r>
      <w:r>
        <w:rPr>
          <w:rFonts w:asciiTheme="majorHAnsi" w:hAnsiTheme="majorHAnsi" w:cstheme="majorHAnsi"/>
          <w:b/>
          <w:bCs/>
        </w:rPr>
        <w:t>0</w:t>
      </w:r>
      <w:r w:rsidRPr="005C2720">
        <w:rPr>
          <w:rFonts w:asciiTheme="majorHAnsi" w:hAnsiTheme="majorHAnsi" w:cstheme="majorHAnsi"/>
          <w:b/>
          <w:bCs/>
        </w:rPr>
        <w:t xml:space="preserve">. </w:t>
      </w:r>
      <w:r>
        <w:rPr>
          <w:rFonts w:asciiTheme="majorHAnsi" w:hAnsiTheme="majorHAnsi" w:cstheme="majorHAnsi"/>
          <w:b/>
          <w:bCs/>
        </w:rPr>
        <w:t>9</w:t>
      </w:r>
      <w:r w:rsidRPr="005C2720">
        <w:rPr>
          <w:rFonts w:asciiTheme="majorHAnsi" w:hAnsiTheme="majorHAnsi" w:cstheme="majorHAnsi"/>
          <w:b/>
          <w:bCs/>
        </w:rPr>
        <w:t>. 2024</w:t>
      </w:r>
      <w:r w:rsidRPr="005C2720">
        <w:rPr>
          <w:rFonts w:asciiTheme="majorHAnsi" w:hAnsiTheme="majorHAnsi" w:cstheme="majorHAnsi"/>
        </w:rPr>
        <w:t>.</w:t>
      </w:r>
      <w:r w:rsidRPr="00212E09">
        <w:rPr>
          <w:rFonts w:asciiTheme="majorHAnsi" w:hAnsiTheme="majorHAnsi" w:cstheme="majorHAnsi"/>
        </w:rPr>
        <w:tab/>
      </w:r>
    </w:p>
    <w:p w14:paraId="273DCF03" w14:textId="77777777" w:rsidR="008775FE" w:rsidRDefault="008775FE" w:rsidP="001512E2">
      <w:pPr>
        <w:jc w:val="both"/>
        <w:rPr>
          <w:rFonts w:asciiTheme="majorHAnsi" w:hAnsiTheme="majorHAnsi" w:cstheme="majorHAnsi"/>
        </w:rPr>
      </w:pPr>
    </w:p>
    <w:p w14:paraId="68D7F528" w14:textId="13B1CE23" w:rsidR="00A12646" w:rsidRDefault="00A12646" w:rsidP="001512E2">
      <w:pPr>
        <w:jc w:val="both"/>
        <w:rPr>
          <w:rFonts w:asciiTheme="majorHAnsi" w:hAnsiTheme="majorHAnsi" w:cstheme="majorHAnsi"/>
        </w:rPr>
      </w:pPr>
      <w:r w:rsidRPr="00A12646">
        <w:rPr>
          <w:rFonts w:asciiTheme="majorHAnsi" w:hAnsiTheme="majorHAnsi" w:cstheme="majorHAnsi"/>
        </w:rPr>
        <w:t>Projekt sofinancira Evropska unija na podlagi Instrumenta za okrevanje »</w:t>
      </w:r>
      <w:proofErr w:type="spellStart"/>
      <w:r w:rsidRPr="00A12646">
        <w:rPr>
          <w:rFonts w:asciiTheme="majorHAnsi" w:hAnsiTheme="majorHAnsi" w:cstheme="majorHAnsi"/>
        </w:rPr>
        <w:t>Next</w:t>
      </w:r>
      <w:proofErr w:type="spellEnd"/>
      <w:r w:rsidRPr="00A12646">
        <w:rPr>
          <w:rFonts w:asciiTheme="majorHAnsi" w:hAnsiTheme="majorHAnsi" w:cstheme="majorHAnsi"/>
        </w:rPr>
        <w:t xml:space="preserve"> </w:t>
      </w:r>
      <w:proofErr w:type="spellStart"/>
      <w:r w:rsidRPr="00A12646">
        <w:rPr>
          <w:rFonts w:asciiTheme="majorHAnsi" w:hAnsiTheme="majorHAnsi" w:cstheme="majorHAnsi"/>
        </w:rPr>
        <w:t>Generation</w:t>
      </w:r>
      <w:proofErr w:type="spellEnd"/>
      <w:r w:rsidRPr="00A12646">
        <w:rPr>
          <w:rFonts w:asciiTheme="majorHAnsi" w:hAnsiTheme="majorHAnsi" w:cstheme="majorHAnsi"/>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w:t>
      </w:r>
    </w:p>
    <w:p w14:paraId="733E56F3" w14:textId="77777777" w:rsidR="00B92E9A" w:rsidRDefault="00B92E9A" w:rsidP="00F02F61">
      <w:pPr>
        <w:rPr>
          <w:rFonts w:asciiTheme="majorHAnsi" w:hAnsiTheme="majorHAnsi" w:cstheme="majorHAnsi"/>
          <w:bCs/>
          <w:szCs w:val="24"/>
        </w:rPr>
      </w:pPr>
    </w:p>
    <w:p w14:paraId="5F0EF2EB" w14:textId="7F1F6A4F" w:rsidR="00B92E9A" w:rsidRDefault="00B92E9A" w:rsidP="001512E2">
      <w:pPr>
        <w:jc w:val="both"/>
        <w:rPr>
          <w:rFonts w:asciiTheme="majorHAnsi" w:hAnsiTheme="majorHAnsi" w:cstheme="majorHAnsi"/>
        </w:rPr>
      </w:pPr>
      <w:r w:rsidRPr="00A22769">
        <w:rPr>
          <w:rFonts w:asciiTheme="majorHAnsi" w:hAnsiTheme="majorHAnsi" w:cstheme="majorHAnsi"/>
          <w:bCs/>
          <w:szCs w:val="24"/>
        </w:rPr>
        <w:t xml:space="preserve">Naročnik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A22769">
        <w:rPr>
          <w:rFonts w:asciiTheme="majorHAnsi" w:hAnsiTheme="majorHAnsi" w:cstheme="majorHAnsi"/>
          <w:bCs/>
          <w:szCs w:val="24"/>
        </w:rPr>
        <w:t>okoljskih</w:t>
      </w:r>
      <w:proofErr w:type="spellEnd"/>
      <w:r w:rsidRPr="00A22769">
        <w:rPr>
          <w:rFonts w:asciiTheme="majorHAnsi" w:hAnsiTheme="majorHAnsi" w:cstheme="majorHAnsi"/>
          <w:bCs/>
          <w:szCs w:val="24"/>
        </w:rPr>
        <w:t xml:space="preserve"> ciljev v smislu 17. člena Uredbe (EU) 2020/852 v celotnem življenjskem ciklu dejavnosti. K spoštovanju omenjenega načela je zavezan tudi ponudnik, ki bo izbran kot izvajalec javnega naročila.</w:t>
      </w:r>
    </w:p>
    <w:p w14:paraId="6811E517" w14:textId="77777777" w:rsidR="004A4293" w:rsidRPr="00212E09" w:rsidRDefault="004A4293" w:rsidP="00954B58">
      <w:pPr>
        <w:jc w:val="both"/>
        <w:rPr>
          <w:rFonts w:asciiTheme="majorHAnsi" w:hAnsiTheme="majorHAnsi" w:cstheme="majorHAnsi"/>
        </w:rPr>
      </w:pPr>
    </w:p>
    <w:p w14:paraId="2FE3AF2A" w14:textId="7AB3583D" w:rsidR="008C4061" w:rsidRPr="00D94439" w:rsidRDefault="008638B7" w:rsidP="008C4061">
      <w:pPr>
        <w:jc w:val="both"/>
        <w:rPr>
          <w:rFonts w:asciiTheme="majorHAnsi" w:hAnsiTheme="majorHAnsi" w:cstheme="majorHAnsi"/>
        </w:rPr>
      </w:pPr>
      <w:r w:rsidRPr="00D94439">
        <w:rPr>
          <w:rFonts w:asciiTheme="majorHAnsi" w:hAnsiTheme="majorHAnsi" w:cstheme="majorHAnsi"/>
        </w:rPr>
        <w:t>Šteje se,</w:t>
      </w:r>
      <w:r w:rsidR="008C4061" w:rsidRPr="00D94439">
        <w:rPr>
          <w:rFonts w:asciiTheme="majorHAnsi" w:hAnsiTheme="majorHAnsi" w:cstheme="majorHAnsi"/>
        </w:rPr>
        <w:t xml:space="preserve"> da je </w:t>
      </w:r>
      <w:r w:rsidR="001045D5" w:rsidRPr="00D94439">
        <w:rPr>
          <w:rFonts w:asciiTheme="majorHAnsi" w:hAnsiTheme="majorHAnsi" w:cstheme="majorHAnsi"/>
        </w:rPr>
        <w:t xml:space="preserve">ponudnik </w:t>
      </w:r>
      <w:r w:rsidR="008C4061" w:rsidRPr="00D94439">
        <w:rPr>
          <w:rFonts w:asciiTheme="majorHAnsi" w:hAnsiTheme="majorHAnsi" w:cstheme="majorHAnsi"/>
        </w:rPr>
        <w:t xml:space="preserve">pred oddajo svoje ponudbe natančno pregledal določila projektne naloge in ostalo dokumentacijo javnega naročila ter vse ostale okoliščine, ki lahko vplivajo na izvedbo storitve. </w:t>
      </w:r>
      <w:r w:rsidRPr="00D94439">
        <w:rPr>
          <w:rFonts w:asciiTheme="majorHAnsi" w:hAnsiTheme="majorHAnsi" w:cstheme="majorHAnsi"/>
        </w:rPr>
        <w:t>Šteje se</w:t>
      </w:r>
      <w:r w:rsidR="008C4061" w:rsidRPr="00D94439">
        <w:rPr>
          <w:rFonts w:asciiTheme="majorHAnsi" w:hAnsiTheme="majorHAnsi" w:cstheme="majorHAnsi"/>
        </w:rPr>
        <w:t xml:space="preserve">, da je </w:t>
      </w:r>
      <w:r w:rsidR="001045D5" w:rsidRPr="00D94439">
        <w:rPr>
          <w:rFonts w:asciiTheme="majorHAnsi" w:hAnsiTheme="majorHAnsi" w:cstheme="majorHAnsi"/>
        </w:rPr>
        <w:t>ponudnik</w:t>
      </w:r>
      <w:r w:rsidR="008C4061" w:rsidRPr="00D94439">
        <w:rPr>
          <w:rFonts w:asciiTheme="majorHAnsi" w:hAnsiTheme="majorHAnsi" w:cstheme="majorHAnsi"/>
        </w:rPr>
        <w:t xml:space="preserve"> pred oddajo svoje ponudbe seznanjen z vsemi predpisi in zakoni glede plačila taks, davkov in ostalih dajatev v RS, da je v celoti preučil razpisno dokumentacijo, da je prišel do vseh potrebnih podatkov, ki vplivajo na izvedbo storitev ter na podlagi vsega tega tudi pripravil svojo ponudbo.</w:t>
      </w:r>
    </w:p>
    <w:p w14:paraId="70F50486" w14:textId="77777777" w:rsidR="00D94439" w:rsidRDefault="00D94439" w:rsidP="00AA3856">
      <w:pPr>
        <w:jc w:val="both"/>
        <w:rPr>
          <w:rFonts w:asciiTheme="majorHAnsi" w:hAnsiTheme="majorHAnsi" w:cstheme="majorHAnsi"/>
        </w:rPr>
      </w:pPr>
    </w:p>
    <w:p w14:paraId="7B5F814B" w14:textId="65D67FE3" w:rsidR="00AA3856" w:rsidRPr="00212E09" w:rsidRDefault="004A4293" w:rsidP="00AA3856">
      <w:pPr>
        <w:jc w:val="both"/>
        <w:rPr>
          <w:rFonts w:asciiTheme="majorHAnsi" w:hAnsiTheme="majorHAnsi" w:cstheme="majorHAnsi"/>
        </w:rPr>
      </w:pPr>
      <w:r w:rsidRPr="00212E09">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1565897A" w14:textId="77777777" w:rsidR="00BB58DA" w:rsidRPr="00212E09"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6"/>
        <w:gridCol w:w="2370"/>
        <w:gridCol w:w="4448"/>
      </w:tblGrid>
      <w:tr w:rsidR="00212E09" w:rsidRPr="00212E09" w14:paraId="1C718A2D" w14:textId="77777777" w:rsidTr="00537A08">
        <w:trPr>
          <w:trHeight w:val="737"/>
        </w:trPr>
        <w:tc>
          <w:tcPr>
            <w:tcW w:w="2162" w:type="dxa"/>
          </w:tcPr>
          <w:p w14:paraId="622ABD45"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lastRenderedPageBreak/>
              <w:t>KRAJ</w:t>
            </w:r>
          </w:p>
          <w:p w14:paraId="1CABECB7" w14:textId="77777777" w:rsidR="00C01211" w:rsidRPr="00212E09" w:rsidRDefault="00C01211" w:rsidP="00954B58">
            <w:pPr>
              <w:rPr>
                <w:rFonts w:asciiTheme="majorHAnsi" w:hAnsiTheme="majorHAnsi" w:cstheme="majorHAnsi"/>
              </w:rPr>
            </w:pPr>
          </w:p>
        </w:tc>
        <w:tc>
          <w:tcPr>
            <w:tcW w:w="2410" w:type="dxa"/>
            <w:vMerge w:val="restart"/>
          </w:tcPr>
          <w:p w14:paraId="0AA4EA7F"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3C4BE95" w14:textId="77777777" w:rsidR="00C01211" w:rsidRPr="00212E09" w:rsidRDefault="00D61EB7" w:rsidP="00954B58">
            <w:pPr>
              <w:rPr>
                <w:rFonts w:asciiTheme="majorHAnsi" w:hAnsiTheme="majorHAnsi" w:cstheme="majorHAnsi"/>
              </w:rPr>
            </w:pPr>
            <w:r w:rsidRPr="00212E09">
              <w:rPr>
                <w:rFonts w:asciiTheme="majorHAnsi" w:hAnsiTheme="majorHAnsi" w:cstheme="majorHAnsi"/>
              </w:rPr>
              <w:t>PONUDNIK</w:t>
            </w:r>
            <w:r w:rsidR="00E44705" w:rsidRPr="00212E09">
              <w:rPr>
                <w:rFonts w:asciiTheme="majorHAnsi" w:hAnsiTheme="majorHAnsi" w:cstheme="majorHAnsi"/>
              </w:rPr>
              <w:t>/VODILNI PARTNER</w:t>
            </w:r>
          </w:p>
          <w:p w14:paraId="5DD06006" w14:textId="77777777" w:rsidR="00DF757B" w:rsidRPr="00212E09" w:rsidRDefault="00C01211"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1E00B6CD"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1B493945" w14:textId="77777777" w:rsidTr="00CE31D2">
        <w:trPr>
          <w:trHeight w:val="517"/>
        </w:trPr>
        <w:tc>
          <w:tcPr>
            <w:tcW w:w="2162" w:type="dxa"/>
          </w:tcPr>
          <w:p w14:paraId="4ACEA090"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73F28156" w14:textId="77777777" w:rsidR="00C01211" w:rsidRPr="00212E09"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212E09" w:rsidRDefault="00C01211" w:rsidP="00954B58">
            <w:pPr>
              <w:rPr>
                <w:rFonts w:asciiTheme="majorHAnsi" w:hAnsiTheme="majorHAnsi" w:cstheme="majorHAnsi"/>
              </w:rPr>
            </w:pPr>
          </w:p>
        </w:tc>
      </w:tr>
    </w:tbl>
    <w:p w14:paraId="50B3A32D" w14:textId="77777777" w:rsidR="00CE31D2" w:rsidRDefault="00CE31D2">
      <w:pPr>
        <w:rPr>
          <w:rFonts w:asciiTheme="majorHAnsi" w:hAnsiTheme="majorHAnsi" w:cstheme="majorHAnsi"/>
          <w:szCs w:val="24"/>
        </w:rPr>
      </w:pPr>
      <w:bookmarkStart w:id="2" w:name="_Toc401742226"/>
      <w:bookmarkStart w:id="3" w:name="_Toc401742356"/>
    </w:p>
    <w:p w14:paraId="7BF7DA35" w14:textId="77777777" w:rsidR="00AF274D" w:rsidRDefault="00AF274D">
      <w:pPr>
        <w:rPr>
          <w:rFonts w:asciiTheme="majorHAnsi" w:hAnsiTheme="majorHAnsi" w:cstheme="majorHAnsi"/>
          <w:b/>
          <w:bCs/>
          <w:i/>
          <w:iCs/>
          <w:sz w:val="24"/>
          <w:szCs w:val="24"/>
          <w:u w:val="single"/>
        </w:rPr>
      </w:pPr>
      <w:r>
        <w:rPr>
          <w:rFonts w:asciiTheme="majorHAnsi" w:hAnsiTheme="majorHAnsi" w:cstheme="majorHAnsi"/>
          <w:szCs w:val="24"/>
        </w:rPr>
        <w:br w:type="page"/>
      </w:r>
    </w:p>
    <w:p w14:paraId="1F624587" w14:textId="68395ED4" w:rsidR="00CE31D2" w:rsidRPr="00212E09" w:rsidRDefault="00CE31D2" w:rsidP="00CE31D2">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4" w:name="_Toc167362486"/>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xml:space="preserve">. – </w:t>
      </w:r>
      <w:r>
        <w:rPr>
          <w:rFonts w:asciiTheme="majorHAnsi" w:hAnsiTheme="majorHAnsi" w:cstheme="majorHAnsi"/>
          <w:szCs w:val="24"/>
          <w:lang w:val="sl-SI"/>
        </w:rPr>
        <w:t>Obrazec o utemeljitvi produktov</w:t>
      </w:r>
      <w:bookmarkEnd w:id="4"/>
    </w:p>
    <w:p w14:paraId="73E1ED92" w14:textId="77777777" w:rsidR="00CE31D2" w:rsidRDefault="00CE31D2">
      <w:pPr>
        <w:rPr>
          <w:rFonts w:asciiTheme="majorHAnsi" w:hAnsiTheme="majorHAnsi" w:cstheme="majorHAnsi"/>
          <w:szCs w:val="24"/>
        </w:rPr>
      </w:pPr>
    </w:p>
    <w:p w14:paraId="3EEE74FF" w14:textId="77777777" w:rsidR="00CE31D2" w:rsidRDefault="00CE31D2">
      <w:pPr>
        <w:rPr>
          <w:rFonts w:asciiTheme="majorHAnsi" w:hAnsiTheme="majorHAnsi" w:cstheme="majorHAnsi"/>
          <w:szCs w:val="24"/>
        </w:rPr>
      </w:pPr>
    </w:p>
    <w:p w14:paraId="59E629FE" w14:textId="120C18C6"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Roboto" w:hAnsi="Calibri Light" w:cs="Calibri Light"/>
          <w:b/>
          <w:kern w:val="3"/>
          <w:sz w:val="28"/>
          <w:szCs w:val="28"/>
          <w:lang w:eastAsia="en-US"/>
        </w:rPr>
        <w:t>Produkt: PO SLEDEH VENA PILONA (PSVP)</w:t>
      </w:r>
      <w:r w:rsidRPr="00AF274D">
        <w:rPr>
          <w:rFonts w:ascii="Calibri Light" w:eastAsia="Roboto" w:hAnsi="Calibri Light" w:cs="Calibri Light"/>
          <w:kern w:val="3"/>
          <w:sz w:val="28"/>
          <w:szCs w:val="28"/>
          <w:lang w:eastAsia="en-US"/>
        </w:rPr>
        <w:t xml:space="preserve"> </w:t>
      </w:r>
      <w:r w:rsidRPr="00AF274D">
        <w:rPr>
          <w:rFonts w:ascii="Calibri Light" w:eastAsia="Roboto" w:hAnsi="Calibri Light" w:cs="Calibri Light"/>
          <w:b/>
          <w:kern w:val="3"/>
          <w:sz w:val="28"/>
          <w:szCs w:val="28"/>
          <w:lang w:eastAsia="en-US"/>
        </w:rPr>
        <w:br/>
      </w:r>
      <w:bookmarkStart w:id="5" w:name="_Hlk164082336"/>
    </w:p>
    <w:tbl>
      <w:tblPr>
        <w:tblStyle w:val="Tabelamrea18"/>
        <w:tblW w:w="0" w:type="auto"/>
        <w:tblLook w:val="04A0" w:firstRow="1" w:lastRow="0" w:firstColumn="1" w:lastColumn="0" w:noHBand="0" w:noVBand="1"/>
      </w:tblPr>
      <w:tblGrid>
        <w:gridCol w:w="7083"/>
        <w:gridCol w:w="1979"/>
      </w:tblGrid>
      <w:tr w:rsidR="00AF274D" w:rsidRPr="00AF274D" w14:paraId="5996A309" w14:textId="77777777" w:rsidTr="00E96C86">
        <w:tc>
          <w:tcPr>
            <w:tcW w:w="7083" w:type="dxa"/>
          </w:tcPr>
          <w:p w14:paraId="6DE5D674"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Opis idejne zasnove oblikovanja produkta (npr. idejna zasnova oblikovanja poti, povezanost obeležij….),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1500 znakov s presledki.</w:t>
            </w:r>
          </w:p>
        </w:tc>
        <w:tc>
          <w:tcPr>
            <w:tcW w:w="1979" w:type="dxa"/>
          </w:tcPr>
          <w:p w14:paraId="25611089"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17C41CE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rPr>
            </w:pPr>
            <w:r w:rsidRPr="00AF274D">
              <w:rPr>
                <w:rFonts w:ascii="Calibri Light" w:eastAsia="Roboto" w:hAnsi="Calibri Light" w:cs="Calibri Light"/>
                <w:b/>
                <w:kern w:val="3"/>
              </w:rPr>
              <w:t>PO SLEDEH VENA PILONA (PSVP)</w:t>
            </w:r>
          </w:p>
        </w:tc>
      </w:tr>
    </w:tbl>
    <w:p w14:paraId="02F9828A"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39119BA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39903D7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0D5B60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06983858" w14:textId="77777777" w:rsidTr="00E96C86">
        <w:tc>
          <w:tcPr>
            <w:tcW w:w="7083" w:type="dxa"/>
          </w:tcPr>
          <w:p w14:paraId="41B6347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Doseganja ciljev projekta Pilonova galerija – 5- </w:t>
            </w:r>
            <w:proofErr w:type="spellStart"/>
            <w:r w:rsidRPr="00AF274D">
              <w:rPr>
                <w:rFonts w:ascii="Calibri Light" w:eastAsia="SimSun" w:hAnsi="Calibri Light" w:cs="Calibri Light"/>
                <w:kern w:val="3"/>
                <w:sz w:val="24"/>
                <w:szCs w:val="24"/>
              </w:rPr>
              <w:t>zvezdnična</w:t>
            </w:r>
            <w:proofErr w:type="spellEnd"/>
            <w:r w:rsidRPr="00AF274D">
              <w:rPr>
                <w:rFonts w:ascii="Calibri Light" w:eastAsia="SimSun" w:hAnsi="Calibri Light" w:cs="Calibri Light"/>
                <w:kern w:val="3"/>
                <w:sz w:val="24"/>
                <w:szCs w:val="24"/>
              </w:rPr>
              <w:t xml:space="preserve"> zakladnica umetnosti,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w:t>
            </w:r>
            <w:r w:rsidRPr="00AF274D">
              <w:rPr>
                <w:rFonts w:ascii="Calibri Light" w:eastAsia="SimSun" w:hAnsi="Calibri Light" w:cs="Calibri Light"/>
                <w:kern w:val="3"/>
                <w:sz w:val="24"/>
              </w:rPr>
              <w:t xml:space="preserve"> s presledki</w:t>
            </w:r>
          </w:p>
        </w:tc>
        <w:tc>
          <w:tcPr>
            <w:tcW w:w="1979" w:type="dxa"/>
          </w:tcPr>
          <w:p w14:paraId="0606A879"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4879E02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PO SLEDEH VENA PILONA (PSVP)</w:t>
            </w:r>
          </w:p>
        </w:tc>
      </w:tr>
    </w:tbl>
    <w:p w14:paraId="18B64018"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2C58E1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0FE8089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1139DDA6"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bookmarkEnd w:id="5"/>
    <w:p w14:paraId="73F8E9BD"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154CFAB5" w14:textId="77777777" w:rsidTr="00E96C86">
        <w:tc>
          <w:tcPr>
            <w:tcW w:w="7083" w:type="dxa"/>
          </w:tcPr>
          <w:p w14:paraId="2F2BFFF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Ustreznost interpretacije kulturne dediščine,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 </w:t>
            </w:r>
            <w:r w:rsidRPr="00AF274D">
              <w:rPr>
                <w:rFonts w:ascii="Calibri Light" w:eastAsia="SimSun" w:hAnsi="Calibri Light" w:cs="Calibri Light"/>
                <w:kern w:val="3"/>
                <w:sz w:val="24"/>
              </w:rPr>
              <w:t>s presledki</w:t>
            </w:r>
          </w:p>
        </w:tc>
        <w:tc>
          <w:tcPr>
            <w:tcW w:w="1979" w:type="dxa"/>
          </w:tcPr>
          <w:p w14:paraId="46071D11"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19F2DE7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PO SLEDEH VENA PILONA (PSVP)</w:t>
            </w:r>
          </w:p>
        </w:tc>
      </w:tr>
    </w:tbl>
    <w:p w14:paraId="453AC12E"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7A11C9DD"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r w:rsidRPr="00AF274D">
        <w:rPr>
          <w:rFonts w:ascii="Calibri Light" w:eastAsia="SimSun" w:hAnsi="Calibri Light" w:cs="Calibri Light"/>
          <w:kern w:val="3"/>
          <w:sz w:val="24"/>
          <w:szCs w:val="24"/>
          <w:lang w:eastAsia="en-US"/>
        </w:rPr>
        <w:t>Besedilo:</w:t>
      </w:r>
    </w:p>
    <w:p w14:paraId="177A206B"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32EF7D3E"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28A49083"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4C48B506"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68801A2C" w14:textId="77777777" w:rsidTr="00E96C86">
        <w:tc>
          <w:tcPr>
            <w:tcW w:w="7083" w:type="dxa"/>
          </w:tcPr>
          <w:p w14:paraId="1C55934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Inovativnost in kreativnost ter sodobnost in funkcionalnost,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1000 znakov s presledki</w:t>
            </w:r>
          </w:p>
        </w:tc>
        <w:tc>
          <w:tcPr>
            <w:tcW w:w="1979" w:type="dxa"/>
          </w:tcPr>
          <w:p w14:paraId="1A00CEEF"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2C0F781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PO SLEDEH VENA PILONA (PSVP)</w:t>
            </w:r>
          </w:p>
        </w:tc>
      </w:tr>
    </w:tbl>
    <w:p w14:paraId="1578ECD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5B21D7C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3015CA63"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F02097C"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5130"/>
        <w:gridCol w:w="1930"/>
      </w:tblGrid>
      <w:tr w:rsidR="00AF274D" w:rsidRPr="00AF274D" w14:paraId="65D3BE1D" w14:textId="77777777" w:rsidTr="00E96C86">
        <w:tc>
          <w:tcPr>
            <w:tcW w:w="5130" w:type="dxa"/>
          </w:tcPr>
          <w:p w14:paraId="1C32CBD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Priloga PSVP: grafična podoba poljubnega obeležja</w:t>
            </w:r>
          </w:p>
        </w:tc>
        <w:tc>
          <w:tcPr>
            <w:tcW w:w="1930" w:type="dxa"/>
          </w:tcPr>
          <w:p w14:paraId="63C3B3C0" w14:textId="77777777" w:rsidR="00AF274D" w:rsidRPr="00AF274D" w:rsidRDefault="00AF274D" w:rsidP="00AF274D">
            <w:pPr>
              <w:suppressAutoHyphens/>
              <w:autoSpaceDN w:val="0"/>
              <w:spacing w:line="276" w:lineRule="auto"/>
              <w:jc w:val="center"/>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DA            NE</w:t>
            </w:r>
          </w:p>
        </w:tc>
      </w:tr>
    </w:tbl>
    <w:p w14:paraId="5C736797"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5259E2C6"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5D5D9461" w14:textId="77777777" w:rsidR="00AF274D" w:rsidRPr="00AF274D" w:rsidRDefault="00AF274D" w:rsidP="00AF274D">
      <w:pPr>
        <w:widowControl w:val="0"/>
        <w:suppressAutoHyphens/>
        <w:autoSpaceDN w:val="0"/>
        <w:textAlignment w:val="baseline"/>
        <w:rPr>
          <w:rFonts w:ascii="ITC NovareseBU" w:eastAsia="SimSun" w:hAnsi="ITC NovareseBU" w:cs="F"/>
          <w:kern w:val="3"/>
          <w:sz w:val="28"/>
          <w:szCs w:val="28"/>
          <w:lang w:eastAsia="en-US"/>
        </w:rPr>
      </w:pPr>
      <w:r w:rsidRPr="00AF274D">
        <w:rPr>
          <w:rFonts w:ascii="Calibri Light" w:eastAsia="Roboto" w:hAnsi="Calibri Light" w:cs="Calibri Light"/>
          <w:b/>
          <w:kern w:val="3"/>
          <w:sz w:val="28"/>
          <w:szCs w:val="28"/>
          <w:lang w:eastAsia="en-US"/>
        </w:rPr>
        <w:t xml:space="preserve">Produkt: ATELJE VENA PILONA, s </w:t>
      </w:r>
      <w:proofErr w:type="spellStart"/>
      <w:r w:rsidRPr="00AF274D">
        <w:rPr>
          <w:rFonts w:ascii="Calibri Light" w:eastAsia="Roboto" w:hAnsi="Calibri Light" w:cs="Calibri Light"/>
          <w:b/>
          <w:kern w:val="3"/>
          <w:sz w:val="28"/>
          <w:szCs w:val="28"/>
          <w:lang w:eastAsia="en-US"/>
        </w:rPr>
        <w:t>podprodukti</w:t>
      </w:r>
      <w:proofErr w:type="spellEnd"/>
      <w:r w:rsidRPr="00AF274D">
        <w:rPr>
          <w:rFonts w:ascii="Calibri Light" w:eastAsia="Roboto" w:hAnsi="Calibri Light" w:cs="Calibri Light"/>
          <w:b/>
          <w:kern w:val="3"/>
          <w:sz w:val="28"/>
          <w:szCs w:val="28"/>
          <w:lang w:eastAsia="en-US"/>
        </w:rPr>
        <w:t xml:space="preserve"> ATELJE (AVP), DIGITIZACIJA PILONOVIH DEL (DPD) IN INTERAKTIVNE APLIKACIJE (IA)</w:t>
      </w:r>
    </w:p>
    <w:p w14:paraId="6A122DE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Roboto" w:hAnsi="Calibri Light" w:cs="Calibri Light"/>
          <w:b/>
          <w:kern w:val="3"/>
          <w:sz w:val="28"/>
          <w:szCs w:val="28"/>
          <w:lang w:eastAsia="en-US"/>
        </w:rPr>
        <w:br/>
      </w:r>
    </w:p>
    <w:tbl>
      <w:tblPr>
        <w:tblStyle w:val="Tabelamrea18"/>
        <w:tblW w:w="0" w:type="auto"/>
        <w:tblLook w:val="04A0" w:firstRow="1" w:lastRow="0" w:firstColumn="1" w:lastColumn="0" w:noHBand="0" w:noVBand="1"/>
      </w:tblPr>
      <w:tblGrid>
        <w:gridCol w:w="7083"/>
        <w:gridCol w:w="1979"/>
      </w:tblGrid>
      <w:tr w:rsidR="00AF274D" w:rsidRPr="00AF274D" w14:paraId="68AC2171" w14:textId="77777777" w:rsidTr="00E96C86">
        <w:tc>
          <w:tcPr>
            <w:tcW w:w="7083" w:type="dxa"/>
          </w:tcPr>
          <w:p w14:paraId="5677902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lastRenderedPageBreak/>
              <w:t xml:space="preserve">Opis idejne zasnove oblikovanja produkta (produkta in posameznih </w:t>
            </w:r>
            <w:proofErr w:type="spellStart"/>
            <w:r w:rsidRPr="00AF274D">
              <w:rPr>
                <w:rFonts w:ascii="Calibri Light" w:eastAsia="SimSun" w:hAnsi="Calibri Light" w:cs="Calibri Light"/>
                <w:kern w:val="3"/>
                <w:sz w:val="24"/>
              </w:rPr>
              <w:t>podproduktov</w:t>
            </w:r>
            <w:proofErr w:type="spellEnd"/>
            <w:r w:rsidRPr="00AF274D">
              <w:rPr>
                <w:rFonts w:ascii="Calibri Light" w:eastAsia="SimSun" w:hAnsi="Calibri Light" w:cs="Calibri Light"/>
                <w:kern w:val="3"/>
                <w:sz w:val="24"/>
              </w:rPr>
              <w:t xml:space="preserve"> na splošno, zasnova interaktivnih aplikacij…),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1500 znakov s presledki.</w:t>
            </w:r>
          </w:p>
        </w:tc>
        <w:tc>
          <w:tcPr>
            <w:tcW w:w="1979" w:type="dxa"/>
          </w:tcPr>
          <w:p w14:paraId="43E2A3A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rPr>
            </w:pPr>
            <w:r w:rsidRPr="00AF274D">
              <w:rPr>
                <w:rFonts w:ascii="Calibri Light" w:eastAsia="Roboto" w:hAnsi="Calibri Light" w:cs="Calibri Light"/>
                <w:b/>
                <w:kern w:val="3"/>
              </w:rPr>
              <w:t xml:space="preserve">Produkt: ATELJE VENA PILONA s </w:t>
            </w:r>
            <w:proofErr w:type="spellStart"/>
            <w:r w:rsidRPr="00AF274D">
              <w:rPr>
                <w:rFonts w:ascii="Calibri Light" w:eastAsia="Roboto" w:hAnsi="Calibri Light" w:cs="Calibri Light"/>
                <w:b/>
                <w:kern w:val="3"/>
              </w:rPr>
              <w:t>podprodukti</w:t>
            </w:r>
            <w:proofErr w:type="spellEnd"/>
          </w:p>
        </w:tc>
      </w:tr>
    </w:tbl>
    <w:p w14:paraId="2E8BD09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4CE9B0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2509F408"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09E3AB0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7E25EAE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36F76376" w14:textId="77777777" w:rsidTr="00E96C86">
        <w:tc>
          <w:tcPr>
            <w:tcW w:w="7083" w:type="dxa"/>
          </w:tcPr>
          <w:p w14:paraId="0FB0E62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Doseganja ciljev projekta Pilonova galerija – 5- </w:t>
            </w:r>
            <w:proofErr w:type="spellStart"/>
            <w:r w:rsidRPr="00AF274D">
              <w:rPr>
                <w:rFonts w:ascii="Calibri Light" w:eastAsia="SimSun" w:hAnsi="Calibri Light" w:cs="Calibri Light"/>
                <w:kern w:val="3"/>
                <w:sz w:val="24"/>
                <w:szCs w:val="24"/>
              </w:rPr>
              <w:t>zvezdnična</w:t>
            </w:r>
            <w:proofErr w:type="spellEnd"/>
            <w:r w:rsidRPr="00AF274D">
              <w:rPr>
                <w:rFonts w:ascii="Calibri Light" w:eastAsia="SimSun" w:hAnsi="Calibri Light" w:cs="Calibri Light"/>
                <w:kern w:val="3"/>
                <w:sz w:val="24"/>
                <w:szCs w:val="24"/>
              </w:rPr>
              <w:t xml:space="preserve"> zakladnica umetnosti,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 </w:t>
            </w:r>
            <w:r w:rsidRPr="00AF274D">
              <w:rPr>
                <w:rFonts w:ascii="Calibri Light" w:eastAsia="SimSun" w:hAnsi="Calibri Light" w:cs="Calibri Light"/>
                <w:kern w:val="3"/>
                <w:sz w:val="24"/>
              </w:rPr>
              <w:t>s presledki</w:t>
            </w:r>
          </w:p>
        </w:tc>
        <w:tc>
          <w:tcPr>
            <w:tcW w:w="1979" w:type="dxa"/>
          </w:tcPr>
          <w:p w14:paraId="107A1800"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Produkt: ATELJE VENA PILONA s </w:t>
            </w:r>
            <w:proofErr w:type="spellStart"/>
            <w:r w:rsidRPr="00AF274D">
              <w:rPr>
                <w:rFonts w:ascii="Calibri Light" w:eastAsia="Roboto" w:hAnsi="Calibri Light" w:cs="Calibri Light"/>
                <w:b/>
                <w:kern w:val="3"/>
              </w:rPr>
              <w:t>podprodukti</w:t>
            </w:r>
            <w:proofErr w:type="spellEnd"/>
          </w:p>
        </w:tc>
      </w:tr>
    </w:tbl>
    <w:p w14:paraId="4BAF66D4"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308BF5D"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378615F6"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E0556A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1DD95DA5"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671CFA37" w14:textId="77777777" w:rsidTr="00E96C86">
        <w:tc>
          <w:tcPr>
            <w:tcW w:w="7083" w:type="dxa"/>
          </w:tcPr>
          <w:p w14:paraId="36EA3FC9"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Ustreznost interpretacije kulturne dediščine,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 </w:t>
            </w:r>
            <w:r w:rsidRPr="00AF274D">
              <w:rPr>
                <w:rFonts w:ascii="Calibri Light" w:eastAsia="SimSun" w:hAnsi="Calibri Light" w:cs="Calibri Light"/>
                <w:kern w:val="3"/>
                <w:sz w:val="24"/>
              </w:rPr>
              <w:t>s presledki</w:t>
            </w:r>
          </w:p>
        </w:tc>
        <w:tc>
          <w:tcPr>
            <w:tcW w:w="1979" w:type="dxa"/>
          </w:tcPr>
          <w:p w14:paraId="539DC860"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Produkt: ATELJE VENA PILONA s </w:t>
            </w:r>
            <w:proofErr w:type="spellStart"/>
            <w:r w:rsidRPr="00AF274D">
              <w:rPr>
                <w:rFonts w:ascii="Calibri Light" w:eastAsia="Roboto" w:hAnsi="Calibri Light" w:cs="Calibri Light"/>
                <w:b/>
                <w:kern w:val="3"/>
              </w:rPr>
              <w:t>podprodukti</w:t>
            </w:r>
            <w:proofErr w:type="spellEnd"/>
          </w:p>
        </w:tc>
      </w:tr>
    </w:tbl>
    <w:p w14:paraId="5DB80D09"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78D8F22D"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r w:rsidRPr="00AF274D">
        <w:rPr>
          <w:rFonts w:ascii="Calibri Light" w:eastAsia="SimSun" w:hAnsi="Calibri Light" w:cs="Calibri Light"/>
          <w:kern w:val="3"/>
          <w:sz w:val="24"/>
          <w:szCs w:val="24"/>
          <w:lang w:eastAsia="en-US"/>
        </w:rPr>
        <w:t>Besedilo:</w:t>
      </w:r>
    </w:p>
    <w:p w14:paraId="4916E47C"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0E48564C"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08234EA5"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4D8CC9C9"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002045EE" w14:textId="77777777" w:rsidTr="00E96C86">
        <w:tc>
          <w:tcPr>
            <w:tcW w:w="7083" w:type="dxa"/>
          </w:tcPr>
          <w:p w14:paraId="2D26068D"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Inovativnost in kreativnost ter sodobnost in funkcionalnost,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1000 znakov s presledki</w:t>
            </w:r>
          </w:p>
        </w:tc>
        <w:tc>
          <w:tcPr>
            <w:tcW w:w="1979" w:type="dxa"/>
          </w:tcPr>
          <w:p w14:paraId="26D62398"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Produkt: ATELJE VENA PILONA s </w:t>
            </w:r>
            <w:proofErr w:type="spellStart"/>
            <w:r w:rsidRPr="00AF274D">
              <w:rPr>
                <w:rFonts w:ascii="Calibri Light" w:eastAsia="Roboto" w:hAnsi="Calibri Light" w:cs="Calibri Light"/>
                <w:b/>
                <w:kern w:val="3"/>
              </w:rPr>
              <w:t>podprodukti</w:t>
            </w:r>
            <w:proofErr w:type="spellEnd"/>
          </w:p>
        </w:tc>
      </w:tr>
    </w:tbl>
    <w:p w14:paraId="7127686A"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0FDDAA1E"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4D3DA38A"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50B7CE55"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36736D9E"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05411EF8"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5E0839C5"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b/>
          <w:bCs/>
          <w:kern w:val="3"/>
          <w:sz w:val="24"/>
          <w:szCs w:val="24"/>
          <w:lang w:eastAsia="en-US"/>
        </w:rPr>
        <w:sectPr w:rsidR="00AF274D" w:rsidRPr="00AF274D" w:rsidSect="00AF274D">
          <w:headerReference w:type="first" r:id="rId8"/>
          <w:pgSz w:w="11906" w:h="16838"/>
          <w:pgMar w:top="1417" w:right="1417" w:bottom="1417" w:left="1417" w:header="708" w:footer="708" w:gutter="0"/>
          <w:cols w:space="708"/>
          <w:titlePg/>
          <w:docGrid w:linePitch="360"/>
        </w:sectPr>
      </w:pPr>
    </w:p>
    <w:p w14:paraId="7C9D2855"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b/>
          <w:bCs/>
          <w:kern w:val="3"/>
          <w:sz w:val="24"/>
          <w:szCs w:val="24"/>
          <w:lang w:eastAsia="en-US"/>
        </w:rPr>
      </w:pPr>
    </w:p>
    <w:p w14:paraId="7BFC6171"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b/>
          <w:bCs/>
          <w:kern w:val="3"/>
          <w:sz w:val="24"/>
          <w:szCs w:val="24"/>
          <w:lang w:eastAsia="en-US"/>
        </w:rPr>
      </w:pPr>
    </w:p>
    <w:p w14:paraId="1C333792" w14:textId="77777777" w:rsidR="00AF274D" w:rsidRPr="00AF274D" w:rsidRDefault="00AF274D" w:rsidP="00AF274D">
      <w:pPr>
        <w:suppressAutoHyphens/>
        <w:autoSpaceDN w:val="0"/>
        <w:spacing w:after="160" w:line="254" w:lineRule="auto"/>
        <w:textAlignment w:val="baseline"/>
        <w:rPr>
          <w:rFonts w:ascii="ITC NovareseBU" w:eastAsia="SimSun" w:hAnsi="ITC NovareseBU" w:cs="F"/>
          <w:kern w:val="3"/>
          <w:sz w:val="28"/>
          <w:szCs w:val="28"/>
          <w:lang w:eastAsia="en-US"/>
        </w:rPr>
      </w:pPr>
      <w:r w:rsidRPr="00AF274D">
        <w:rPr>
          <w:rFonts w:ascii="Calibri Light" w:eastAsia="Roboto" w:hAnsi="Calibri Light" w:cs="Calibri Light"/>
          <w:b/>
          <w:kern w:val="3"/>
          <w:sz w:val="28"/>
          <w:szCs w:val="28"/>
          <w:lang w:eastAsia="en-US"/>
        </w:rPr>
        <w:t xml:space="preserve">Produkt: »MIŠEK VENČ IN POPOTOVANJA PO SVETOVIH UMETNOSTI” s </w:t>
      </w:r>
      <w:proofErr w:type="spellStart"/>
      <w:r w:rsidRPr="00AF274D">
        <w:rPr>
          <w:rFonts w:ascii="Calibri Light" w:eastAsia="Roboto" w:hAnsi="Calibri Light" w:cs="Calibri Light"/>
          <w:b/>
          <w:kern w:val="3"/>
          <w:sz w:val="28"/>
          <w:szCs w:val="28"/>
          <w:lang w:eastAsia="en-US"/>
        </w:rPr>
        <w:t>podproduktoma</w:t>
      </w:r>
      <w:proofErr w:type="spellEnd"/>
      <w:r w:rsidRPr="00AF274D">
        <w:rPr>
          <w:rFonts w:ascii="Calibri Light" w:eastAsia="Roboto" w:hAnsi="Calibri Light" w:cs="Calibri Light"/>
          <w:b/>
          <w:kern w:val="3"/>
          <w:sz w:val="28"/>
          <w:szCs w:val="28"/>
          <w:lang w:eastAsia="en-US"/>
        </w:rPr>
        <w:t xml:space="preserve"> ANIMIRANI FILM (AF) in UMETNIŠKA ŠOLA MIŠKA VENČA (UŠMV)</w:t>
      </w:r>
    </w:p>
    <w:p w14:paraId="73E797E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4089A293" w14:textId="77777777" w:rsidTr="00E96C86">
        <w:tc>
          <w:tcPr>
            <w:tcW w:w="7083" w:type="dxa"/>
          </w:tcPr>
          <w:p w14:paraId="16BB7E2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Opis idejne zasnove oblikovanja produkta (produkta in posameznih </w:t>
            </w:r>
            <w:proofErr w:type="spellStart"/>
            <w:r w:rsidRPr="00AF274D">
              <w:rPr>
                <w:rFonts w:ascii="Calibri Light" w:eastAsia="SimSun" w:hAnsi="Calibri Light" w:cs="Calibri Light"/>
                <w:kern w:val="3"/>
                <w:sz w:val="24"/>
              </w:rPr>
              <w:t>podproduktov</w:t>
            </w:r>
            <w:proofErr w:type="spellEnd"/>
            <w:r w:rsidRPr="00AF274D">
              <w:rPr>
                <w:rFonts w:ascii="Calibri Light" w:eastAsia="SimSun" w:hAnsi="Calibri Light" w:cs="Calibri Light"/>
                <w:kern w:val="3"/>
                <w:sz w:val="24"/>
              </w:rPr>
              <w:t xml:space="preserve"> na splošno, idejna rešitev filma/serije</w:t>
            </w:r>
            <w:r w:rsidRPr="00AF274D">
              <w:rPr>
                <w:rFonts w:ascii="Calibri Light" w:eastAsia="SimSun" w:hAnsi="Calibri Light" w:cs="Calibri Light"/>
                <w:kern w:val="3"/>
                <w:sz w:val="24"/>
                <w:u w:val="single"/>
              </w:rPr>
              <w:t>, sinopsis</w:t>
            </w:r>
            <w:r w:rsidRPr="00AF274D">
              <w:rPr>
                <w:rFonts w:ascii="Calibri Light" w:eastAsia="SimSun" w:hAnsi="Calibri Light" w:cs="Calibri Light"/>
                <w:kern w:val="3"/>
                <w:sz w:val="24"/>
              </w:rPr>
              <w:t xml:space="preserve"> ….),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3000 znakov s presledki.</w:t>
            </w:r>
          </w:p>
        </w:tc>
        <w:tc>
          <w:tcPr>
            <w:tcW w:w="1979" w:type="dxa"/>
          </w:tcPr>
          <w:p w14:paraId="31E3036B"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6D06FFA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rPr>
            </w:pPr>
            <w:r w:rsidRPr="00AF274D">
              <w:rPr>
                <w:rFonts w:ascii="Calibri Light" w:eastAsia="Roboto" w:hAnsi="Calibri Light" w:cs="Calibri Light"/>
                <w:b/>
                <w:kern w:val="3"/>
              </w:rPr>
              <w:t xml:space="preserve">MIŠEK VENČ s </w:t>
            </w:r>
            <w:proofErr w:type="spellStart"/>
            <w:r w:rsidRPr="00AF274D">
              <w:rPr>
                <w:rFonts w:ascii="Calibri Light" w:eastAsia="Roboto" w:hAnsi="Calibri Light" w:cs="Calibri Light"/>
                <w:b/>
                <w:kern w:val="3"/>
              </w:rPr>
              <w:t>podproduktoma</w:t>
            </w:r>
            <w:proofErr w:type="spellEnd"/>
          </w:p>
        </w:tc>
      </w:tr>
    </w:tbl>
    <w:p w14:paraId="7B2EA83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7F7EC0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2D63245C"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F76A23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15399B5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37236153" w14:textId="77777777" w:rsidTr="00E96C86">
        <w:tc>
          <w:tcPr>
            <w:tcW w:w="7083" w:type="dxa"/>
          </w:tcPr>
          <w:p w14:paraId="5E09AC34"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Doseganja ciljev projekta Pilonova galerija – 5- </w:t>
            </w:r>
            <w:proofErr w:type="spellStart"/>
            <w:r w:rsidRPr="00AF274D">
              <w:rPr>
                <w:rFonts w:ascii="Calibri Light" w:eastAsia="SimSun" w:hAnsi="Calibri Light" w:cs="Calibri Light"/>
                <w:kern w:val="3"/>
                <w:sz w:val="24"/>
                <w:szCs w:val="24"/>
              </w:rPr>
              <w:t>zvezdnična</w:t>
            </w:r>
            <w:proofErr w:type="spellEnd"/>
            <w:r w:rsidRPr="00AF274D">
              <w:rPr>
                <w:rFonts w:ascii="Calibri Light" w:eastAsia="SimSun" w:hAnsi="Calibri Light" w:cs="Calibri Light"/>
                <w:kern w:val="3"/>
                <w:sz w:val="24"/>
                <w:szCs w:val="24"/>
              </w:rPr>
              <w:t xml:space="preserve"> zakladnica umetnosti,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 </w:t>
            </w:r>
            <w:r w:rsidRPr="00AF274D">
              <w:rPr>
                <w:rFonts w:ascii="Calibri Light" w:eastAsia="SimSun" w:hAnsi="Calibri Light" w:cs="Calibri Light"/>
                <w:kern w:val="3"/>
                <w:sz w:val="24"/>
              </w:rPr>
              <w:t>s presledki</w:t>
            </w:r>
          </w:p>
        </w:tc>
        <w:tc>
          <w:tcPr>
            <w:tcW w:w="1979" w:type="dxa"/>
          </w:tcPr>
          <w:p w14:paraId="34201EEF"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4F4F7AB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MIŠEK VENČ s </w:t>
            </w:r>
            <w:proofErr w:type="spellStart"/>
            <w:r w:rsidRPr="00AF274D">
              <w:rPr>
                <w:rFonts w:ascii="Calibri Light" w:eastAsia="Roboto" w:hAnsi="Calibri Light" w:cs="Calibri Light"/>
                <w:b/>
                <w:kern w:val="3"/>
              </w:rPr>
              <w:t>podproduktoma</w:t>
            </w:r>
            <w:proofErr w:type="spellEnd"/>
          </w:p>
        </w:tc>
      </w:tr>
    </w:tbl>
    <w:p w14:paraId="6359726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7986138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7683CCFA"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395B8F2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088EA5A8"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7D0AB9CA" w14:textId="77777777" w:rsidTr="00E96C86">
        <w:tc>
          <w:tcPr>
            <w:tcW w:w="7083" w:type="dxa"/>
          </w:tcPr>
          <w:p w14:paraId="6375C824"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szCs w:val="24"/>
              </w:rPr>
              <w:t xml:space="preserve">Ustreznost interpretacije kulturne dediščine, </w:t>
            </w:r>
            <w:proofErr w:type="spellStart"/>
            <w:r w:rsidRPr="00AF274D">
              <w:rPr>
                <w:rFonts w:ascii="Calibri Light" w:eastAsia="SimSun" w:hAnsi="Calibri Light" w:cs="Calibri Light"/>
                <w:kern w:val="3"/>
                <w:sz w:val="24"/>
                <w:szCs w:val="24"/>
              </w:rPr>
              <w:t>max</w:t>
            </w:r>
            <w:proofErr w:type="spellEnd"/>
            <w:r w:rsidRPr="00AF274D">
              <w:rPr>
                <w:rFonts w:ascii="Calibri Light" w:eastAsia="SimSun" w:hAnsi="Calibri Light" w:cs="Calibri Light"/>
                <w:kern w:val="3"/>
                <w:sz w:val="24"/>
                <w:szCs w:val="24"/>
              </w:rPr>
              <w:t xml:space="preserve"> 1000 znakov </w:t>
            </w:r>
            <w:r w:rsidRPr="00AF274D">
              <w:rPr>
                <w:rFonts w:ascii="Calibri Light" w:eastAsia="SimSun" w:hAnsi="Calibri Light" w:cs="Calibri Light"/>
                <w:kern w:val="3"/>
                <w:sz w:val="24"/>
              </w:rPr>
              <w:t>s presledki</w:t>
            </w:r>
          </w:p>
        </w:tc>
        <w:tc>
          <w:tcPr>
            <w:tcW w:w="1979" w:type="dxa"/>
          </w:tcPr>
          <w:p w14:paraId="388BEA11"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6A9F519C"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MIŠEK VENČ s </w:t>
            </w:r>
            <w:proofErr w:type="spellStart"/>
            <w:r w:rsidRPr="00AF274D">
              <w:rPr>
                <w:rFonts w:ascii="Calibri Light" w:eastAsia="Roboto" w:hAnsi="Calibri Light" w:cs="Calibri Light"/>
                <w:b/>
                <w:kern w:val="3"/>
              </w:rPr>
              <w:t>podproduktoma</w:t>
            </w:r>
            <w:proofErr w:type="spellEnd"/>
          </w:p>
        </w:tc>
      </w:tr>
    </w:tbl>
    <w:p w14:paraId="1F867EB5"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05B7B734"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r w:rsidRPr="00AF274D">
        <w:rPr>
          <w:rFonts w:ascii="Calibri Light" w:eastAsia="SimSun" w:hAnsi="Calibri Light" w:cs="Calibri Light"/>
          <w:kern w:val="3"/>
          <w:sz w:val="24"/>
          <w:szCs w:val="24"/>
          <w:lang w:eastAsia="en-US"/>
        </w:rPr>
        <w:t>Besedilo:</w:t>
      </w:r>
    </w:p>
    <w:p w14:paraId="73FC0A5F"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5AA07CFE"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59E7FCDB"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tbl>
      <w:tblPr>
        <w:tblStyle w:val="Tabelamrea18"/>
        <w:tblW w:w="0" w:type="auto"/>
        <w:tblLook w:val="04A0" w:firstRow="1" w:lastRow="0" w:firstColumn="1" w:lastColumn="0" w:noHBand="0" w:noVBand="1"/>
      </w:tblPr>
      <w:tblGrid>
        <w:gridCol w:w="7083"/>
        <w:gridCol w:w="1979"/>
      </w:tblGrid>
      <w:tr w:rsidR="00AF274D" w:rsidRPr="00AF274D" w14:paraId="39659E95" w14:textId="77777777" w:rsidTr="00E96C86">
        <w:tc>
          <w:tcPr>
            <w:tcW w:w="7083" w:type="dxa"/>
          </w:tcPr>
          <w:p w14:paraId="33DC3C9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Inovativnost in kreativnost ter sodobnost in funkcionalnost predvidenih turističnih produktov,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1000 znakov s presledki</w:t>
            </w:r>
          </w:p>
        </w:tc>
        <w:tc>
          <w:tcPr>
            <w:tcW w:w="1979" w:type="dxa"/>
          </w:tcPr>
          <w:p w14:paraId="230C6CCE" w14:textId="77777777" w:rsidR="00AF274D" w:rsidRPr="00AF274D" w:rsidRDefault="00AF274D" w:rsidP="00AF274D">
            <w:pPr>
              <w:suppressAutoHyphens/>
              <w:autoSpaceDN w:val="0"/>
              <w:spacing w:line="276" w:lineRule="auto"/>
              <w:textAlignment w:val="baseline"/>
              <w:rPr>
                <w:rFonts w:ascii="Calibri Light" w:eastAsia="Roboto" w:hAnsi="Calibri Light" w:cs="Calibri Light"/>
                <w:b/>
                <w:kern w:val="3"/>
              </w:rPr>
            </w:pPr>
            <w:r w:rsidRPr="00AF274D">
              <w:rPr>
                <w:rFonts w:ascii="Calibri Light" w:eastAsia="Roboto" w:hAnsi="Calibri Light" w:cs="Calibri Light"/>
                <w:b/>
                <w:kern w:val="3"/>
              </w:rPr>
              <w:t xml:space="preserve">Produkt: </w:t>
            </w:r>
          </w:p>
          <w:p w14:paraId="2EB6E46B"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Roboto" w:hAnsi="Calibri Light" w:cs="Calibri Light"/>
                <w:b/>
                <w:kern w:val="3"/>
              </w:rPr>
              <w:t xml:space="preserve">MIŠEK VENČ s </w:t>
            </w:r>
            <w:proofErr w:type="spellStart"/>
            <w:r w:rsidRPr="00AF274D">
              <w:rPr>
                <w:rFonts w:ascii="Calibri Light" w:eastAsia="Roboto" w:hAnsi="Calibri Light" w:cs="Calibri Light"/>
                <w:b/>
                <w:kern w:val="3"/>
              </w:rPr>
              <w:t>podproduktoma</w:t>
            </w:r>
            <w:proofErr w:type="spellEnd"/>
          </w:p>
        </w:tc>
      </w:tr>
    </w:tbl>
    <w:p w14:paraId="0A819F6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39931FC" w14:textId="10677E1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671F6A7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3B44098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5130"/>
        <w:gridCol w:w="1930"/>
      </w:tblGrid>
      <w:tr w:rsidR="00AF274D" w:rsidRPr="00AF274D" w14:paraId="4148D5E4" w14:textId="77777777" w:rsidTr="00E96C86">
        <w:tc>
          <w:tcPr>
            <w:tcW w:w="5130" w:type="dxa"/>
          </w:tcPr>
          <w:p w14:paraId="3C2D957F"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Priloga AF: likovna zasnova Miška Venča</w:t>
            </w:r>
          </w:p>
        </w:tc>
        <w:tc>
          <w:tcPr>
            <w:tcW w:w="1930" w:type="dxa"/>
          </w:tcPr>
          <w:p w14:paraId="3BCCF7BD" w14:textId="77777777" w:rsidR="00AF274D" w:rsidRPr="00AF274D" w:rsidRDefault="00AF274D" w:rsidP="00AF274D">
            <w:pPr>
              <w:suppressAutoHyphens/>
              <w:autoSpaceDN w:val="0"/>
              <w:spacing w:line="276" w:lineRule="auto"/>
              <w:jc w:val="center"/>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DA            NE</w:t>
            </w:r>
          </w:p>
        </w:tc>
      </w:tr>
    </w:tbl>
    <w:p w14:paraId="22426991"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68D89C11"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58E82173"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sectPr w:rsidR="00AF274D" w:rsidRPr="00AF274D" w:rsidSect="00AF274D">
          <w:pgSz w:w="11906" w:h="16838"/>
          <w:pgMar w:top="1417" w:right="1417" w:bottom="1417" w:left="1417" w:header="708" w:footer="708" w:gutter="0"/>
          <w:cols w:space="708"/>
          <w:titlePg/>
          <w:docGrid w:linePitch="360"/>
        </w:sectPr>
      </w:pPr>
    </w:p>
    <w:p w14:paraId="5C581A7C"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3AFCDB7E"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kern w:val="3"/>
          <w:sz w:val="24"/>
          <w:szCs w:val="24"/>
          <w:lang w:eastAsia="en-US"/>
        </w:rPr>
      </w:pPr>
    </w:p>
    <w:p w14:paraId="0CF7EDFB" w14:textId="77777777" w:rsidR="00AF274D" w:rsidRPr="00AF274D" w:rsidRDefault="00AF274D" w:rsidP="00AF274D">
      <w:pPr>
        <w:widowControl w:val="0"/>
        <w:suppressAutoHyphens/>
        <w:autoSpaceDN w:val="0"/>
        <w:jc w:val="both"/>
        <w:textAlignment w:val="baseline"/>
        <w:rPr>
          <w:rFonts w:ascii="Calibri Light" w:eastAsia="SimSun" w:hAnsi="Calibri Light" w:cs="Calibri Light"/>
          <w:b/>
          <w:bCs/>
          <w:kern w:val="3"/>
          <w:sz w:val="24"/>
          <w:szCs w:val="24"/>
          <w:lang w:eastAsia="en-US"/>
        </w:rPr>
      </w:pPr>
    </w:p>
    <w:p w14:paraId="1E716970" w14:textId="77777777" w:rsidR="00AF274D" w:rsidRPr="00AF274D" w:rsidRDefault="00AF274D" w:rsidP="00AF274D">
      <w:pPr>
        <w:suppressAutoHyphens/>
        <w:autoSpaceDN w:val="0"/>
        <w:spacing w:after="160" w:line="254" w:lineRule="auto"/>
        <w:textAlignment w:val="baseline"/>
        <w:rPr>
          <w:rFonts w:ascii="ITC NovareseBU" w:eastAsia="SimSun" w:hAnsi="ITC NovareseBU" w:cs="F"/>
          <w:kern w:val="3"/>
          <w:sz w:val="28"/>
          <w:szCs w:val="28"/>
          <w:lang w:eastAsia="en-US"/>
        </w:rPr>
      </w:pPr>
      <w:r w:rsidRPr="00AF274D">
        <w:rPr>
          <w:rFonts w:ascii="Calibri Light" w:eastAsia="Roboto" w:hAnsi="Calibri Light" w:cs="Calibri Light"/>
          <w:b/>
          <w:kern w:val="3"/>
          <w:sz w:val="28"/>
          <w:szCs w:val="28"/>
          <w:lang w:eastAsia="en-US"/>
        </w:rPr>
        <w:t>POVEZANOST PRODUKTOV IN UPORABNIŠKA IZKUŠNJA</w:t>
      </w:r>
    </w:p>
    <w:p w14:paraId="7FE6AA73"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tbl>
      <w:tblPr>
        <w:tblStyle w:val="Tabelamrea18"/>
        <w:tblW w:w="0" w:type="auto"/>
        <w:tblLook w:val="04A0" w:firstRow="1" w:lastRow="0" w:firstColumn="1" w:lastColumn="0" w:noHBand="0" w:noVBand="1"/>
      </w:tblPr>
      <w:tblGrid>
        <w:gridCol w:w="7081"/>
        <w:gridCol w:w="1979"/>
      </w:tblGrid>
      <w:tr w:rsidR="00AF274D" w:rsidRPr="00AF274D" w14:paraId="6A31CA4D" w14:textId="77777777" w:rsidTr="00E96C86">
        <w:tc>
          <w:tcPr>
            <w:tcW w:w="7083" w:type="dxa"/>
          </w:tcPr>
          <w:p w14:paraId="4F2609E5"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rPr>
            </w:pPr>
            <w:r w:rsidRPr="00AF274D">
              <w:rPr>
                <w:rFonts w:ascii="Calibri Light" w:eastAsia="SimSun" w:hAnsi="Calibri Light" w:cs="Calibri Light"/>
                <w:kern w:val="3"/>
                <w:sz w:val="24"/>
              </w:rPr>
              <w:t xml:space="preserve">Opis medsebojne povezanosti produktov in uporabniške izkušnje, </w:t>
            </w:r>
            <w:proofErr w:type="spellStart"/>
            <w:r w:rsidRPr="00AF274D">
              <w:rPr>
                <w:rFonts w:ascii="Calibri Light" w:eastAsia="SimSun" w:hAnsi="Calibri Light" w:cs="Calibri Light"/>
                <w:kern w:val="3"/>
                <w:sz w:val="24"/>
              </w:rPr>
              <w:t>max</w:t>
            </w:r>
            <w:proofErr w:type="spellEnd"/>
            <w:r w:rsidRPr="00AF274D">
              <w:rPr>
                <w:rFonts w:ascii="Calibri Light" w:eastAsia="SimSun" w:hAnsi="Calibri Light" w:cs="Calibri Light"/>
                <w:kern w:val="3"/>
                <w:sz w:val="24"/>
              </w:rPr>
              <w:t xml:space="preserve"> 1500 znakov s presledki.</w:t>
            </w:r>
          </w:p>
        </w:tc>
        <w:tc>
          <w:tcPr>
            <w:tcW w:w="1979" w:type="dxa"/>
          </w:tcPr>
          <w:p w14:paraId="01566372"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rPr>
            </w:pPr>
            <w:r w:rsidRPr="00AF274D">
              <w:rPr>
                <w:rFonts w:ascii="Calibri Light" w:eastAsia="Roboto" w:hAnsi="Calibri Light" w:cs="Calibri Light"/>
                <w:b/>
                <w:kern w:val="3"/>
              </w:rPr>
              <w:t>VSI PRODUKTI skupaj</w:t>
            </w:r>
          </w:p>
        </w:tc>
      </w:tr>
    </w:tbl>
    <w:p w14:paraId="132AED8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70E7152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r w:rsidRPr="00AF274D">
        <w:rPr>
          <w:rFonts w:ascii="Calibri Light" w:eastAsia="SimSun" w:hAnsi="Calibri Light" w:cs="Calibri Light"/>
          <w:kern w:val="3"/>
          <w:sz w:val="24"/>
          <w:lang w:eastAsia="en-US"/>
        </w:rPr>
        <w:t>Besedilo:</w:t>
      </w:r>
    </w:p>
    <w:p w14:paraId="6C237373"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710ED6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46D1F9D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006A3188"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A244FC" w:rsidRPr="00212E09" w14:paraId="5127EA52" w14:textId="77777777" w:rsidTr="00E96C86">
        <w:trPr>
          <w:trHeight w:val="737"/>
        </w:trPr>
        <w:tc>
          <w:tcPr>
            <w:tcW w:w="2162" w:type="dxa"/>
          </w:tcPr>
          <w:p w14:paraId="101A73FF"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KRAJ</w:t>
            </w:r>
          </w:p>
          <w:p w14:paraId="61E0B0BC" w14:textId="77777777" w:rsidR="00A244FC" w:rsidRPr="00212E09" w:rsidRDefault="00A244FC" w:rsidP="00E96C86">
            <w:pPr>
              <w:rPr>
                <w:rFonts w:asciiTheme="majorHAnsi" w:hAnsiTheme="majorHAnsi" w:cstheme="majorHAnsi"/>
              </w:rPr>
            </w:pPr>
          </w:p>
        </w:tc>
        <w:tc>
          <w:tcPr>
            <w:tcW w:w="2410" w:type="dxa"/>
            <w:vMerge w:val="restart"/>
          </w:tcPr>
          <w:p w14:paraId="03E917DC"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2044F431"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PONUDNIK/VODILNI PARTNER</w:t>
            </w:r>
          </w:p>
          <w:p w14:paraId="1058C828"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 xml:space="preserve">ime in priimek zakonitega zastopnika </w:t>
            </w:r>
          </w:p>
          <w:p w14:paraId="39035D88"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in podpis</w:t>
            </w:r>
          </w:p>
        </w:tc>
      </w:tr>
      <w:tr w:rsidR="00A244FC" w:rsidRPr="00212E09" w14:paraId="15B2208A" w14:textId="77777777" w:rsidTr="00E96C86">
        <w:trPr>
          <w:trHeight w:val="517"/>
        </w:trPr>
        <w:tc>
          <w:tcPr>
            <w:tcW w:w="2162" w:type="dxa"/>
          </w:tcPr>
          <w:p w14:paraId="0355234F" w14:textId="77777777" w:rsidR="00A244FC" w:rsidRPr="00212E09" w:rsidRDefault="00A244FC" w:rsidP="00E96C86">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7438472B" w14:textId="77777777" w:rsidR="00A244FC" w:rsidRPr="00212E09" w:rsidRDefault="00A244FC" w:rsidP="00E96C86">
            <w:pPr>
              <w:rPr>
                <w:rFonts w:asciiTheme="majorHAnsi" w:hAnsiTheme="majorHAnsi" w:cstheme="majorHAnsi"/>
              </w:rPr>
            </w:pPr>
          </w:p>
        </w:tc>
        <w:tc>
          <w:tcPr>
            <w:tcW w:w="4500" w:type="dxa"/>
            <w:vMerge/>
            <w:shd w:val="pct10" w:color="auto" w:fill="auto"/>
            <w:vAlign w:val="bottom"/>
          </w:tcPr>
          <w:p w14:paraId="2E0F22AD" w14:textId="77777777" w:rsidR="00A244FC" w:rsidRPr="00212E09" w:rsidRDefault="00A244FC" w:rsidP="00E96C86">
            <w:pPr>
              <w:rPr>
                <w:rFonts w:asciiTheme="majorHAnsi" w:hAnsiTheme="majorHAnsi" w:cstheme="majorHAnsi"/>
              </w:rPr>
            </w:pPr>
          </w:p>
        </w:tc>
      </w:tr>
    </w:tbl>
    <w:p w14:paraId="04FAD70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6179F87"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734FD2AB"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5851D5C1"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5682376F"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5C9593DC"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7156466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5D78AFA"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08FB5D1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E2EB450"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50C8380E"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C1B4681"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D6C9F67"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3B2BF268"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FFF5E4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2D0326B"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82AF2F0"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2B6A048"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31E51410" w14:textId="3ECE74DA" w:rsidR="00F65EDD" w:rsidRPr="00212E09" w:rsidRDefault="00F65EDD">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01CDD251" w14:textId="58B1A3C8" w:rsidR="009F661E" w:rsidRPr="00212E09"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6" w:name="_Toc161986596"/>
      <w:bookmarkStart w:id="7" w:name="_Toc167362487"/>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ESPD</w:t>
      </w:r>
      <w:bookmarkEnd w:id="6"/>
      <w:bookmarkEnd w:id="7"/>
    </w:p>
    <w:p w14:paraId="500A1703" w14:textId="77777777" w:rsidR="009F661E" w:rsidRPr="00212E09"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212E09" w:rsidRDefault="00BB58DA" w:rsidP="00BB58DA">
      <w:pPr>
        <w:jc w:val="both"/>
        <w:rPr>
          <w:rFonts w:asciiTheme="majorHAnsi" w:hAnsiTheme="majorHAnsi" w:cstheme="majorHAnsi"/>
        </w:rPr>
      </w:pPr>
    </w:p>
    <w:p w14:paraId="6963F7CA"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212E09" w:rsidRDefault="00BB58DA" w:rsidP="00BB58DA">
      <w:pPr>
        <w:pStyle w:val="Slog51"/>
        <w:rPr>
          <w:rFonts w:cstheme="majorHAnsi"/>
        </w:rPr>
      </w:pPr>
      <w:r w:rsidRPr="00212E09">
        <w:rPr>
          <w:rFonts w:cstheme="majorHAnsi"/>
        </w:rPr>
        <w:t>subjekti, katerih zmogljivosti namerava uporabiti ponudnik v skladu z 81. členom ZJN-3, in</w:t>
      </w:r>
    </w:p>
    <w:p w14:paraId="3AEE97CE" w14:textId="30DBA1CA" w:rsidR="00BB58DA" w:rsidRPr="00212E09" w:rsidRDefault="00BB58DA" w:rsidP="00BB58DA">
      <w:pPr>
        <w:pStyle w:val="Slog51"/>
        <w:rPr>
          <w:rFonts w:cstheme="majorHAnsi"/>
        </w:rPr>
      </w:pPr>
      <w:r w:rsidRPr="00212E09">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212E09" w:rsidRDefault="00BB58DA" w:rsidP="00BB58DA">
      <w:pPr>
        <w:jc w:val="both"/>
        <w:rPr>
          <w:rFonts w:asciiTheme="majorHAnsi" w:hAnsiTheme="majorHAnsi" w:cstheme="majorHAnsi"/>
        </w:rPr>
      </w:pPr>
    </w:p>
    <w:p w14:paraId="2E21A0AA" w14:textId="092E3C49" w:rsidR="009F661E" w:rsidRPr="00212E09" w:rsidRDefault="00BB58DA" w:rsidP="00BB58DA">
      <w:pPr>
        <w:jc w:val="both"/>
        <w:rPr>
          <w:rFonts w:asciiTheme="majorHAnsi" w:hAnsiTheme="majorHAnsi" w:cstheme="majorHAnsi"/>
          <w:b/>
          <w:bCs/>
          <w:i/>
          <w:iCs/>
          <w:u w:val="single"/>
        </w:rPr>
      </w:pPr>
      <w:r w:rsidRPr="00212E09">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 </w:t>
      </w:r>
      <w:r w:rsidR="00062161" w:rsidRPr="00212E09">
        <w:rPr>
          <w:rFonts w:asciiTheme="majorHAnsi" w:hAnsiTheme="majorHAnsi" w:cstheme="majorHAnsi"/>
        </w:rPr>
        <w:t xml:space="preserve"> </w:t>
      </w:r>
      <w:r w:rsidR="009F661E" w:rsidRPr="00212E09">
        <w:rPr>
          <w:rFonts w:asciiTheme="majorHAnsi" w:hAnsiTheme="majorHAnsi" w:cstheme="majorHAnsi"/>
        </w:rPr>
        <w:br w:type="page"/>
      </w:r>
    </w:p>
    <w:p w14:paraId="5B1D6AAE" w14:textId="77777777" w:rsidR="00230C71" w:rsidRPr="00212E09" w:rsidRDefault="00230C71"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8" w:name="_Toc161986597"/>
      <w:bookmarkStart w:id="9" w:name="_Toc167362488"/>
      <w:r w:rsidRPr="00212E09">
        <w:rPr>
          <w:rFonts w:asciiTheme="majorHAnsi" w:hAnsiTheme="majorHAnsi" w:cstheme="majorHAnsi"/>
          <w:szCs w:val="24"/>
          <w:lang w:val="sl-SI"/>
        </w:rPr>
        <w:lastRenderedPageBreak/>
        <w:t>Zahteva podizvajalca za neposredno plačilo</w:t>
      </w:r>
      <w:bookmarkEnd w:id="8"/>
      <w:bookmarkEnd w:id="9"/>
    </w:p>
    <w:bookmarkEnd w:id="2"/>
    <w:bookmarkEnd w:id="3"/>
    <w:p w14:paraId="129275A6" w14:textId="77777777" w:rsidR="00644C70" w:rsidRPr="00212E09"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212E09" w:rsidRDefault="00C850EF" w:rsidP="00954B58">
      <w:pPr>
        <w:jc w:val="both"/>
        <w:rPr>
          <w:rFonts w:asciiTheme="majorHAnsi" w:hAnsiTheme="majorHAnsi" w:cstheme="majorHAnsi"/>
          <w:b/>
          <w:sz w:val="24"/>
          <w:szCs w:val="24"/>
          <w:lang w:eastAsia="en-US"/>
        </w:rPr>
      </w:pPr>
    </w:p>
    <w:p w14:paraId="0AB1BD76"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b/>
          <w:lang w:eastAsia="en-US"/>
        </w:rPr>
        <w:t>PODIZVAJALEC</w:t>
      </w:r>
      <w:r w:rsidRPr="00212E09">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12E09" w:rsidRPr="00212E09" w14:paraId="1BF93BC9" w14:textId="77777777" w:rsidTr="0083593F">
        <w:tc>
          <w:tcPr>
            <w:tcW w:w="9212" w:type="dxa"/>
            <w:tcBorders>
              <w:bottom w:val="single" w:sz="6" w:space="0" w:color="1F497D"/>
            </w:tcBorders>
            <w:shd w:val="clear" w:color="auto" w:fill="auto"/>
          </w:tcPr>
          <w:p w14:paraId="5FBE20B2" w14:textId="77777777" w:rsidR="00644C70" w:rsidRPr="00212E09" w:rsidRDefault="00644C70" w:rsidP="00954B58">
            <w:pPr>
              <w:jc w:val="both"/>
              <w:rPr>
                <w:rFonts w:asciiTheme="majorHAnsi" w:eastAsia="Times New Roman" w:hAnsiTheme="majorHAnsi" w:cstheme="majorHAnsi"/>
                <w:lang w:eastAsia="en-US"/>
              </w:rPr>
            </w:pPr>
          </w:p>
        </w:tc>
      </w:tr>
      <w:tr w:rsidR="00644C70" w:rsidRPr="00212E09" w14:paraId="533D7E1B" w14:textId="77777777" w:rsidTr="0083593F">
        <w:tc>
          <w:tcPr>
            <w:tcW w:w="9212" w:type="dxa"/>
            <w:tcBorders>
              <w:top w:val="single" w:sz="6" w:space="0" w:color="1F497D"/>
            </w:tcBorders>
            <w:shd w:val="clear" w:color="auto" w:fill="auto"/>
          </w:tcPr>
          <w:p w14:paraId="43774FCF" w14:textId="77777777" w:rsidR="00644C70" w:rsidRPr="00212E09" w:rsidRDefault="00644C70" w:rsidP="00954B58">
            <w:pPr>
              <w:jc w:val="both"/>
              <w:rPr>
                <w:rFonts w:asciiTheme="majorHAnsi" w:eastAsia="Times New Roman" w:hAnsiTheme="majorHAnsi" w:cstheme="majorHAnsi"/>
                <w:lang w:eastAsia="en-US"/>
              </w:rPr>
            </w:pPr>
          </w:p>
        </w:tc>
      </w:tr>
    </w:tbl>
    <w:p w14:paraId="791BBDB4" w14:textId="77777777" w:rsidR="00C850EF" w:rsidRPr="00212E09" w:rsidRDefault="00C850EF" w:rsidP="00954B58">
      <w:pPr>
        <w:jc w:val="both"/>
        <w:rPr>
          <w:rFonts w:asciiTheme="majorHAnsi" w:hAnsiTheme="majorHAnsi" w:cstheme="majorHAnsi"/>
          <w:lang w:eastAsia="en-US"/>
        </w:rPr>
      </w:pPr>
    </w:p>
    <w:p w14:paraId="384991CF" w14:textId="02A30693"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V zvezi z javnim naročilom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212E09">
        <w:rPr>
          <w:rFonts w:asciiTheme="majorHAnsi" w:hAnsiTheme="majorHAnsi" w:cstheme="majorHAnsi"/>
          <w:lang w:eastAsia="en-US"/>
        </w:rPr>
        <w:t>«,</w:t>
      </w:r>
      <w:r w:rsidRPr="00212E09">
        <w:rPr>
          <w:rFonts w:asciiTheme="majorHAnsi" w:hAnsiTheme="majorHAnsi" w:cstheme="majorHAnsi"/>
          <w:b/>
          <w:lang w:eastAsia="en-US"/>
        </w:rPr>
        <w:t xml:space="preserve"> </w:t>
      </w:r>
      <w:r w:rsidR="00BB58DA" w:rsidRPr="00212E09">
        <w:rPr>
          <w:rFonts w:asciiTheme="majorHAnsi" w:hAnsiTheme="majorHAnsi" w:cstheme="majorHAnsi"/>
          <w:lang w:eastAsia="en-US"/>
        </w:rPr>
        <w:t>poslanim v objavo</w:t>
      </w:r>
      <w:r w:rsidRPr="00212E09">
        <w:rPr>
          <w:rFonts w:asciiTheme="majorHAnsi" w:hAnsiTheme="majorHAnsi" w:cstheme="majorHAnsi"/>
          <w:lang w:eastAsia="en-US"/>
        </w:rPr>
        <w:t xml:space="preserve"> na portal javn</w:t>
      </w:r>
      <w:r w:rsidR="00557A31" w:rsidRPr="00212E09">
        <w:rPr>
          <w:rFonts w:asciiTheme="majorHAnsi" w:hAnsiTheme="majorHAnsi" w:cstheme="majorHAnsi"/>
          <w:lang w:eastAsia="en-US"/>
        </w:rPr>
        <w:t>ih naročil</w:t>
      </w:r>
      <w:r w:rsidR="00D43036" w:rsidRPr="00212E09">
        <w:rPr>
          <w:rFonts w:asciiTheme="majorHAnsi" w:hAnsiTheme="majorHAnsi" w:cstheme="majorHAnsi"/>
          <w:lang w:eastAsia="en-US"/>
        </w:rPr>
        <w:t xml:space="preserve"> dne </w:t>
      </w:r>
      <w:r w:rsidR="00BE0657">
        <w:rPr>
          <w:rFonts w:asciiTheme="majorHAnsi" w:hAnsiTheme="majorHAnsi" w:cstheme="majorHAnsi"/>
          <w:lang w:eastAsia="en-US"/>
        </w:rPr>
        <w:t>24</w:t>
      </w:r>
      <w:r w:rsidR="00BE4B0B" w:rsidRPr="003C2F23">
        <w:rPr>
          <w:rFonts w:asciiTheme="majorHAnsi" w:hAnsiTheme="majorHAnsi" w:cstheme="majorHAnsi"/>
          <w:lang w:eastAsia="en-US"/>
        </w:rPr>
        <w:t xml:space="preserve">. </w:t>
      </w:r>
      <w:r w:rsidR="00BE0657">
        <w:rPr>
          <w:rFonts w:asciiTheme="majorHAnsi" w:hAnsiTheme="majorHAnsi" w:cstheme="majorHAnsi"/>
          <w:lang w:eastAsia="en-US"/>
        </w:rPr>
        <w:t>5</w:t>
      </w:r>
      <w:r w:rsidR="00BB58DA" w:rsidRPr="003C2F23">
        <w:rPr>
          <w:rFonts w:asciiTheme="majorHAnsi" w:hAnsiTheme="majorHAnsi" w:cstheme="majorHAnsi"/>
          <w:lang w:eastAsia="en-US"/>
        </w:rPr>
        <w:t>.</w:t>
      </w:r>
      <w:r w:rsidR="00F247BF" w:rsidRPr="003C2F23">
        <w:rPr>
          <w:rFonts w:asciiTheme="majorHAnsi" w:hAnsiTheme="majorHAnsi" w:cstheme="majorHAnsi"/>
          <w:lang w:eastAsia="en-US"/>
        </w:rPr>
        <w:t xml:space="preserve"> 202</w:t>
      </w:r>
      <w:r w:rsidR="00BB58DA" w:rsidRPr="003C2F23">
        <w:rPr>
          <w:rFonts w:asciiTheme="majorHAnsi" w:hAnsiTheme="majorHAnsi" w:cstheme="majorHAnsi"/>
          <w:lang w:eastAsia="en-US"/>
        </w:rPr>
        <w:t>4</w:t>
      </w:r>
      <w:r w:rsidRPr="003C2F23">
        <w:rPr>
          <w:rFonts w:asciiTheme="majorHAnsi" w:hAnsiTheme="majorHAnsi" w:cstheme="majorHAnsi"/>
          <w:lang w:eastAsia="en-US"/>
        </w:rPr>
        <w:t>,</w:t>
      </w:r>
      <w:r w:rsidR="00325795" w:rsidRPr="00212E09">
        <w:rPr>
          <w:rFonts w:asciiTheme="majorHAnsi" w:hAnsiTheme="majorHAnsi" w:cstheme="majorHAnsi"/>
          <w:lang w:eastAsia="en-US"/>
        </w:rPr>
        <w:t xml:space="preserve"> </w:t>
      </w:r>
      <w:r w:rsidRPr="00212E09">
        <w:rPr>
          <w:rFonts w:asciiTheme="majorHAnsi" w:hAnsiTheme="majorHAnsi" w:cstheme="majorHAnsi"/>
          <w:bCs/>
          <w:lang w:eastAsia="en-US"/>
        </w:rPr>
        <w:t xml:space="preserve">naročniku  </w:t>
      </w:r>
      <w:r w:rsidRPr="00212E09">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12E09"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212E09" w:rsidRDefault="00644C70" w:rsidP="00954B58">
      <w:pPr>
        <w:rPr>
          <w:rFonts w:asciiTheme="majorHAnsi" w:hAnsiTheme="majorHAnsi" w:cstheme="majorHAnsi"/>
        </w:rPr>
      </w:pPr>
    </w:p>
    <w:p w14:paraId="34EE29CE" w14:textId="77777777" w:rsidR="00644C70" w:rsidRPr="00212E09"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12E09" w:rsidRPr="00212E09" w14:paraId="096129E5" w14:textId="77777777" w:rsidTr="00537A08">
        <w:trPr>
          <w:trHeight w:val="737"/>
        </w:trPr>
        <w:tc>
          <w:tcPr>
            <w:tcW w:w="2162" w:type="dxa"/>
          </w:tcPr>
          <w:p w14:paraId="2FC68BFE"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KRAJ</w:t>
            </w:r>
          </w:p>
          <w:p w14:paraId="6EF5660A" w14:textId="77777777" w:rsidR="0063242A" w:rsidRPr="00212E09" w:rsidRDefault="0063242A" w:rsidP="00954B58">
            <w:pPr>
              <w:rPr>
                <w:rFonts w:asciiTheme="majorHAnsi" w:hAnsiTheme="majorHAnsi" w:cstheme="majorHAnsi"/>
              </w:rPr>
            </w:pPr>
          </w:p>
        </w:tc>
        <w:tc>
          <w:tcPr>
            <w:tcW w:w="2410" w:type="dxa"/>
            <w:vMerge w:val="restart"/>
          </w:tcPr>
          <w:p w14:paraId="57587482"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77A883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PODIZVAJALEC</w:t>
            </w:r>
          </w:p>
          <w:p w14:paraId="32C7F8BA" w14:textId="77777777" w:rsidR="00DF757B" w:rsidRPr="00212E09" w:rsidRDefault="0063242A"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3C9DB62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6E36CD44" w14:textId="77777777" w:rsidTr="00537A08">
        <w:trPr>
          <w:trHeight w:val="737"/>
        </w:trPr>
        <w:tc>
          <w:tcPr>
            <w:tcW w:w="2162" w:type="dxa"/>
          </w:tcPr>
          <w:p w14:paraId="6F90ED1C"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25E550D9" w14:textId="77777777" w:rsidR="0063242A" w:rsidRPr="00212E09"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212E09" w:rsidRDefault="0063242A" w:rsidP="00954B58">
            <w:pPr>
              <w:rPr>
                <w:rFonts w:asciiTheme="majorHAnsi" w:hAnsiTheme="majorHAnsi" w:cstheme="majorHAnsi"/>
              </w:rPr>
            </w:pPr>
          </w:p>
        </w:tc>
      </w:tr>
    </w:tbl>
    <w:p w14:paraId="476D9347" w14:textId="77777777" w:rsidR="004B1AD6" w:rsidRPr="00212E09" w:rsidRDefault="004B1AD6" w:rsidP="00954B58">
      <w:pPr>
        <w:rPr>
          <w:rFonts w:asciiTheme="majorHAnsi" w:hAnsiTheme="majorHAnsi" w:cstheme="majorHAnsi"/>
        </w:rPr>
      </w:pPr>
    </w:p>
    <w:p w14:paraId="51B7E215" w14:textId="77777777" w:rsidR="004B1AD6" w:rsidRPr="00212E09" w:rsidRDefault="004B1AD6" w:rsidP="00954B58">
      <w:pPr>
        <w:rPr>
          <w:rFonts w:asciiTheme="majorHAnsi" w:hAnsiTheme="majorHAnsi" w:cstheme="majorHAnsi"/>
          <w:sz w:val="24"/>
          <w:szCs w:val="24"/>
        </w:rPr>
      </w:pPr>
    </w:p>
    <w:p w14:paraId="166930EC" w14:textId="77777777" w:rsidR="004B1AD6" w:rsidRPr="00212E09" w:rsidRDefault="004B1AD6" w:rsidP="00954B58">
      <w:pPr>
        <w:rPr>
          <w:rFonts w:asciiTheme="majorHAnsi" w:hAnsiTheme="majorHAnsi" w:cstheme="majorHAnsi"/>
          <w:sz w:val="24"/>
          <w:szCs w:val="24"/>
        </w:rPr>
      </w:pPr>
    </w:p>
    <w:p w14:paraId="5C8699C9" w14:textId="77777777" w:rsidR="004B1AD6" w:rsidRPr="00212E09" w:rsidRDefault="004B1AD6" w:rsidP="00954B58">
      <w:pPr>
        <w:rPr>
          <w:rFonts w:asciiTheme="majorHAnsi" w:hAnsiTheme="majorHAnsi" w:cstheme="majorHAnsi"/>
          <w:sz w:val="24"/>
          <w:szCs w:val="24"/>
        </w:rPr>
      </w:pPr>
    </w:p>
    <w:p w14:paraId="32C69BDF" w14:textId="77777777" w:rsidR="004B1AD6" w:rsidRPr="00212E09" w:rsidRDefault="004B1AD6" w:rsidP="00954B58">
      <w:pPr>
        <w:rPr>
          <w:rFonts w:asciiTheme="majorHAnsi" w:hAnsiTheme="majorHAnsi" w:cstheme="majorHAnsi"/>
          <w:sz w:val="24"/>
          <w:szCs w:val="24"/>
        </w:rPr>
      </w:pPr>
    </w:p>
    <w:p w14:paraId="08568A6A" w14:textId="77777777" w:rsidR="004B1AD6" w:rsidRPr="00212E09" w:rsidRDefault="004B1AD6" w:rsidP="00954B58">
      <w:pPr>
        <w:rPr>
          <w:rFonts w:asciiTheme="majorHAnsi" w:hAnsiTheme="majorHAnsi" w:cstheme="majorHAnsi"/>
          <w:sz w:val="24"/>
          <w:szCs w:val="24"/>
        </w:rPr>
      </w:pPr>
    </w:p>
    <w:p w14:paraId="7B08B429" w14:textId="77777777" w:rsidR="00237E7C" w:rsidRPr="00212E09" w:rsidRDefault="00D12BBB" w:rsidP="00954B58">
      <w:pPr>
        <w:rPr>
          <w:rFonts w:asciiTheme="majorHAnsi" w:hAnsiTheme="majorHAnsi" w:cstheme="majorHAnsi"/>
          <w:sz w:val="24"/>
          <w:szCs w:val="24"/>
        </w:rPr>
      </w:pPr>
      <w:bookmarkStart w:id="10" w:name="_Toc395008191"/>
      <w:bookmarkStart w:id="11" w:name="_Toc401742229"/>
      <w:bookmarkStart w:id="12" w:name="_Toc401742359"/>
      <w:r w:rsidRPr="00212E09">
        <w:rPr>
          <w:rFonts w:asciiTheme="majorHAnsi" w:hAnsiTheme="majorHAnsi" w:cstheme="majorHAnsi"/>
          <w:sz w:val="24"/>
          <w:szCs w:val="24"/>
        </w:rPr>
        <w:t xml:space="preserve"> </w:t>
      </w:r>
    </w:p>
    <w:p w14:paraId="17F476D1" w14:textId="77777777" w:rsidR="00E33638" w:rsidRPr="00212E09" w:rsidRDefault="00E33638" w:rsidP="00954B58">
      <w:pPr>
        <w:rPr>
          <w:rFonts w:asciiTheme="majorHAnsi" w:hAnsiTheme="majorHAnsi" w:cstheme="majorHAnsi"/>
          <w:b/>
          <w:bCs/>
          <w:i/>
          <w:iCs/>
          <w:sz w:val="24"/>
          <w:szCs w:val="24"/>
          <w:u w:val="single"/>
        </w:rPr>
      </w:pPr>
      <w:bookmarkStart w:id="13" w:name="_Toc401742230"/>
      <w:bookmarkStart w:id="14" w:name="_Toc401742360"/>
      <w:bookmarkEnd w:id="10"/>
      <w:bookmarkEnd w:id="11"/>
      <w:bookmarkEnd w:id="12"/>
    </w:p>
    <w:p w14:paraId="187EF563" w14:textId="77777777" w:rsidR="00312259" w:rsidRPr="00212E09" w:rsidRDefault="00312259" w:rsidP="00954B58">
      <w:pPr>
        <w:rPr>
          <w:rFonts w:asciiTheme="majorHAnsi" w:hAnsiTheme="majorHAnsi" w:cstheme="majorHAnsi"/>
          <w:b/>
          <w:bCs/>
          <w:i/>
          <w:iCs/>
          <w:sz w:val="24"/>
          <w:szCs w:val="24"/>
          <w:u w:val="single"/>
        </w:rPr>
      </w:pPr>
      <w:bookmarkStart w:id="15" w:name="_Toc389830381"/>
      <w:bookmarkStart w:id="16" w:name="_Toc396225349"/>
      <w:bookmarkEnd w:id="13"/>
      <w:bookmarkEnd w:id="14"/>
    </w:p>
    <w:p w14:paraId="5998990D" w14:textId="77777777" w:rsidR="007205C3" w:rsidRPr="00212E09" w:rsidRDefault="007205C3" w:rsidP="00954B58">
      <w:pPr>
        <w:rPr>
          <w:rFonts w:asciiTheme="majorHAnsi" w:hAnsiTheme="majorHAnsi" w:cstheme="majorHAnsi"/>
          <w:sz w:val="24"/>
          <w:szCs w:val="24"/>
        </w:rPr>
      </w:pPr>
      <w:bookmarkStart w:id="17" w:name="_Toc401742235"/>
      <w:bookmarkStart w:id="18" w:name="_Toc401742367"/>
      <w:bookmarkEnd w:id="15"/>
      <w:bookmarkEnd w:id="16"/>
      <w:r w:rsidRPr="00212E09">
        <w:rPr>
          <w:rFonts w:asciiTheme="majorHAnsi" w:hAnsiTheme="majorHAnsi" w:cstheme="majorHAnsi"/>
          <w:sz w:val="24"/>
          <w:szCs w:val="24"/>
        </w:rPr>
        <w:br w:type="page"/>
      </w:r>
    </w:p>
    <w:p w14:paraId="4E346981" w14:textId="77777777" w:rsidR="007205C3" w:rsidRPr="00212E09"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9" w:name="_Toc161986598"/>
      <w:bookmarkStart w:id="20" w:name="_Toc167362489"/>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zavarovanja za dobro izvedbo</w:t>
      </w:r>
      <w:bookmarkEnd w:id="19"/>
      <w:bookmarkEnd w:id="20"/>
      <w:r w:rsidR="00446DED" w:rsidRPr="00212E09">
        <w:rPr>
          <w:rFonts w:asciiTheme="majorHAnsi" w:hAnsiTheme="majorHAnsi" w:cstheme="majorHAnsi"/>
          <w:szCs w:val="24"/>
          <w:lang w:val="sl-SI"/>
        </w:rPr>
        <w:t xml:space="preserve"> </w:t>
      </w:r>
      <w:r w:rsidR="00BF02ED" w:rsidRPr="00212E09">
        <w:rPr>
          <w:rFonts w:asciiTheme="majorHAnsi" w:hAnsiTheme="majorHAnsi" w:cstheme="majorHAnsi"/>
          <w:szCs w:val="24"/>
          <w:lang w:val="sl-SI"/>
        </w:rPr>
        <w:t xml:space="preserve"> </w:t>
      </w:r>
    </w:p>
    <w:p w14:paraId="4BC05547" w14:textId="7777777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545889" w:rsidRPr="001A21D8" w14:paraId="7949C0BA" w14:textId="77777777" w:rsidTr="00CB6A11">
        <w:tc>
          <w:tcPr>
            <w:tcW w:w="9060" w:type="dxa"/>
          </w:tcPr>
          <w:p w14:paraId="27FD835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43A3B36F"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A27909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5AE23CC7"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442955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9688F9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B594AEE"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B9C536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67390A3C"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4A7C09"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4E852FBF"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85A15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2F8BFA4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80D1D9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A34A1E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0345E1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240B1251"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57CA8577"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F6F107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D807E4"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24B37B10"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84E85C"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9D2D934"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E37A2E"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09D30BD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079AB0C"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56A3957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CA9F994"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FD8980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334D28A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321D358F"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9C6CD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D084F4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2D6CC42"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1A21D8">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566DBEA" w14:textId="77777777" w:rsidR="00545889" w:rsidRPr="001A21D8" w:rsidRDefault="00545889" w:rsidP="00CB6A11">
            <w:pPr>
              <w:jc w:val="both"/>
              <w:rPr>
                <w:rFonts w:asciiTheme="majorHAnsi" w:hAnsiTheme="majorHAnsi" w:cstheme="majorHAnsi"/>
                <w:lang w:eastAsia="en-US"/>
              </w:rPr>
            </w:pPr>
          </w:p>
          <w:p w14:paraId="160F74FB"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A0773E8" w14:textId="77777777" w:rsidR="00545889" w:rsidRPr="001A21D8" w:rsidRDefault="00545889" w:rsidP="00CB6A11">
            <w:pPr>
              <w:jc w:val="both"/>
              <w:rPr>
                <w:rFonts w:asciiTheme="majorHAnsi" w:hAnsiTheme="majorHAnsi" w:cstheme="majorHAnsi"/>
                <w:lang w:eastAsia="en-US"/>
              </w:rPr>
            </w:pPr>
          </w:p>
          <w:p w14:paraId="3AF68A5C"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1F26C7A9" w14:textId="77777777" w:rsidR="00545889" w:rsidRPr="00BD7BA7" w:rsidRDefault="00545889" w:rsidP="00CB6A11">
            <w:pPr>
              <w:jc w:val="both"/>
              <w:rPr>
                <w:rFonts w:asciiTheme="majorHAnsi" w:hAnsiTheme="majorHAnsi" w:cstheme="majorHAnsi"/>
                <w:lang w:eastAsia="en-US"/>
              </w:rPr>
            </w:pPr>
          </w:p>
          <w:p w14:paraId="2DC668E0"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2FB221FB" w14:textId="77777777" w:rsidR="00545889" w:rsidRPr="001A21D8" w:rsidRDefault="00545889" w:rsidP="00CB6A11">
            <w:pPr>
              <w:jc w:val="both"/>
              <w:rPr>
                <w:rFonts w:asciiTheme="majorHAnsi" w:hAnsiTheme="majorHAnsi" w:cstheme="majorHAnsi"/>
                <w:lang w:eastAsia="en-US"/>
              </w:rPr>
            </w:pPr>
          </w:p>
          <w:p w14:paraId="5FCE7465" w14:textId="77777777" w:rsidR="00545889" w:rsidRPr="001A21D8" w:rsidRDefault="00545889" w:rsidP="00CB6A11">
            <w:pPr>
              <w:jc w:val="both"/>
              <w:rPr>
                <w:rFonts w:asciiTheme="majorHAnsi" w:hAnsiTheme="majorHAnsi" w:cstheme="majorHAnsi"/>
                <w:lang w:eastAsia="en-US"/>
              </w:rPr>
            </w:pPr>
          </w:p>
          <w:p w14:paraId="0E543B35"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070250A" w14:textId="77777777" w:rsidR="00545889" w:rsidRPr="001A21D8" w:rsidRDefault="00545889" w:rsidP="00CB6A11">
            <w:pPr>
              <w:rPr>
                <w:rFonts w:asciiTheme="majorHAnsi" w:hAnsiTheme="majorHAnsi" w:cstheme="majorHAnsi"/>
              </w:rPr>
            </w:pPr>
          </w:p>
        </w:tc>
      </w:tr>
    </w:tbl>
    <w:p w14:paraId="4B3E457D" w14:textId="77777777" w:rsidR="00A7227D" w:rsidRPr="00212E09" w:rsidRDefault="00A7227D" w:rsidP="00954B58">
      <w:pPr>
        <w:rPr>
          <w:rFonts w:asciiTheme="majorHAnsi" w:hAnsiTheme="majorHAnsi" w:cstheme="majorHAnsi"/>
          <w:sz w:val="24"/>
          <w:szCs w:val="24"/>
        </w:rPr>
      </w:pPr>
    </w:p>
    <w:p w14:paraId="7361C95A" w14:textId="4781A4BA"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dobro izvedbo </w:t>
      </w:r>
      <w:r w:rsidR="002D461E" w:rsidRPr="00212E09">
        <w:rPr>
          <w:rFonts w:asciiTheme="majorHAnsi" w:hAnsiTheme="majorHAnsi" w:cstheme="majorHAnsi"/>
          <w:b/>
          <w:bCs/>
        </w:rPr>
        <w:t xml:space="preserve">vseh </w:t>
      </w:r>
      <w:r w:rsidRPr="00212E09">
        <w:rPr>
          <w:rFonts w:asciiTheme="majorHAnsi" w:hAnsiTheme="majorHAnsi" w:cstheme="majorHAnsi"/>
          <w:b/>
          <w:bCs/>
        </w:rPr>
        <w:t>pogodbenih obveznosti</w:t>
      </w:r>
      <w:r w:rsidR="002D461E" w:rsidRPr="00212E09">
        <w:rPr>
          <w:rFonts w:asciiTheme="majorHAnsi" w:hAnsiTheme="majorHAnsi" w:cstheme="majorHAnsi"/>
          <w:b/>
          <w:bCs/>
        </w:rPr>
        <w:t>.</w:t>
      </w:r>
    </w:p>
    <w:p w14:paraId="6E6BE072" w14:textId="77777777" w:rsidR="00BB58DA" w:rsidRPr="00212E09" w:rsidRDefault="00BB58DA" w:rsidP="00954B58">
      <w:pPr>
        <w:rPr>
          <w:rFonts w:asciiTheme="majorHAnsi" w:hAnsiTheme="majorHAnsi" w:cstheme="majorHAnsi"/>
        </w:rPr>
      </w:pPr>
    </w:p>
    <w:p w14:paraId="454841A0" w14:textId="77777777" w:rsidR="00BB58DA" w:rsidRPr="00212E09" w:rsidRDefault="00BB58DA">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0F977C9F" w14:textId="4874D626" w:rsidR="007205C3" w:rsidRPr="00212E09"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1" w:name="_Toc161986599"/>
      <w:bookmarkStart w:id="22" w:name="_Toc167362490"/>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zavarovanja za odpravo napak</w:t>
      </w:r>
      <w:bookmarkEnd w:id="21"/>
      <w:bookmarkEnd w:id="22"/>
      <w:r w:rsidR="00446DED" w:rsidRPr="00212E09">
        <w:rPr>
          <w:rFonts w:asciiTheme="majorHAnsi" w:hAnsiTheme="majorHAnsi" w:cstheme="majorHAnsi"/>
          <w:szCs w:val="24"/>
          <w:lang w:val="sl-SI"/>
        </w:rPr>
        <w:t xml:space="preserve"> </w:t>
      </w:r>
    </w:p>
    <w:p w14:paraId="6DE4EBB0" w14:textId="37C4FFB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545889" w:rsidRPr="001A21D8" w14:paraId="2A58D25E" w14:textId="77777777" w:rsidTr="00CB6A11">
        <w:tc>
          <w:tcPr>
            <w:tcW w:w="9060" w:type="dxa"/>
          </w:tcPr>
          <w:p w14:paraId="0D18626D"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7B84BABF" w14:textId="77777777" w:rsidR="00545889" w:rsidRPr="001A21D8" w:rsidRDefault="00545889" w:rsidP="00CB6A11">
            <w:pPr>
              <w:keepNext/>
              <w:jc w:val="both"/>
              <w:rPr>
                <w:rFonts w:asciiTheme="majorHAnsi" w:hAnsiTheme="majorHAnsi" w:cstheme="majorHAnsi"/>
                <w:lang w:eastAsia="en-US"/>
              </w:rPr>
            </w:pPr>
          </w:p>
          <w:p w14:paraId="2DFD38B5"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66755364"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E0D02CA" w14:textId="77777777" w:rsidR="00545889" w:rsidRPr="001A21D8" w:rsidRDefault="00545889" w:rsidP="00CB6A11">
            <w:pPr>
              <w:keepNext/>
              <w:jc w:val="both"/>
              <w:rPr>
                <w:rFonts w:asciiTheme="majorHAnsi" w:hAnsiTheme="majorHAnsi" w:cstheme="majorHAnsi"/>
                <w:lang w:eastAsia="en-US"/>
              </w:rPr>
            </w:pPr>
          </w:p>
          <w:p w14:paraId="1430C299"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2DA61870" w14:textId="77777777" w:rsidR="00545889" w:rsidRPr="001A21D8" w:rsidRDefault="00545889" w:rsidP="00CB6A11">
            <w:pPr>
              <w:keepNext/>
              <w:jc w:val="both"/>
              <w:rPr>
                <w:rFonts w:asciiTheme="majorHAnsi" w:hAnsiTheme="majorHAnsi" w:cstheme="majorHAnsi"/>
                <w:lang w:eastAsia="en-US"/>
              </w:rPr>
            </w:pPr>
          </w:p>
          <w:p w14:paraId="580444A5"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36CA647B" w14:textId="77777777" w:rsidR="00545889" w:rsidRPr="001A21D8" w:rsidRDefault="00545889" w:rsidP="00CB6A11">
            <w:pPr>
              <w:keepNext/>
              <w:jc w:val="both"/>
              <w:rPr>
                <w:rFonts w:asciiTheme="majorHAnsi" w:hAnsiTheme="majorHAnsi" w:cstheme="majorHAnsi"/>
                <w:lang w:eastAsia="en-US"/>
              </w:rPr>
            </w:pPr>
          </w:p>
          <w:p w14:paraId="0D7D83CD"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2335FD08" w14:textId="77777777" w:rsidR="00545889" w:rsidRPr="001A21D8" w:rsidRDefault="00545889" w:rsidP="00CB6A11">
            <w:pPr>
              <w:keepNext/>
              <w:jc w:val="both"/>
              <w:rPr>
                <w:rFonts w:asciiTheme="majorHAnsi" w:hAnsiTheme="majorHAnsi" w:cstheme="majorHAnsi"/>
                <w:lang w:eastAsia="en-US"/>
              </w:rPr>
            </w:pPr>
          </w:p>
          <w:p w14:paraId="6938E02A"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45FC974E" w14:textId="77777777" w:rsidR="00545889" w:rsidRPr="001A21D8" w:rsidRDefault="00545889" w:rsidP="00CB6A11">
            <w:pPr>
              <w:keepNext/>
              <w:jc w:val="both"/>
              <w:rPr>
                <w:rFonts w:asciiTheme="majorHAnsi" w:hAnsiTheme="majorHAnsi" w:cstheme="majorHAnsi"/>
                <w:lang w:eastAsia="en-US"/>
              </w:rPr>
            </w:pPr>
          </w:p>
          <w:p w14:paraId="06456255"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2EDA05EF" w14:textId="77777777" w:rsidR="00545889" w:rsidRPr="001A21D8" w:rsidRDefault="00545889" w:rsidP="00CB6A11">
            <w:pPr>
              <w:keepNext/>
              <w:jc w:val="both"/>
              <w:rPr>
                <w:rFonts w:asciiTheme="majorHAnsi" w:hAnsiTheme="majorHAnsi" w:cstheme="majorHAnsi"/>
                <w:lang w:eastAsia="en-US"/>
              </w:rPr>
            </w:pPr>
          </w:p>
          <w:p w14:paraId="7D227E5B"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2F5675C6" w14:textId="77777777" w:rsidR="00545889" w:rsidRPr="001A21D8" w:rsidRDefault="00545889" w:rsidP="00CB6A11">
            <w:pPr>
              <w:keepNext/>
              <w:jc w:val="both"/>
              <w:rPr>
                <w:rFonts w:asciiTheme="majorHAnsi" w:hAnsiTheme="majorHAnsi" w:cstheme="majorHAnsi"/>
                <w:lang w:eastAsia="en-US"/>
              </w:rPr>
            </w:pPr>
          </w:p>
          <w:p w14:paraId="22F10B91"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14557CF7" w14:textId="77777777" w:rsidR="00545889" w:rsidRPr="001A21D8" w:rsidRDefault="00545889" w:rsidP="00CB6A11">
            <w:pPr>
              <w:keepNext/>
              <w:jc w:val="both"/>
              <w:rPr>
                <w:rFonts w:asciiTheme="majorHAnsi" w:hAnsiTheme="majorHAnsi" w:cstheme="majorHAnsi"/>
                <w:lang w:eastAsia="en-US"/>
              </w:rPr>
            </w:pPr>
          </w:p>
          <w:p w14:paraId="2EA7C78E"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759F526C" w14:textId="77777777" w:rsidR="00545889" w:rsidRPr="001A21D8" w:rsidRDefault="00545889" w:rsidP="00CB6A11">
            <w:pPr>
              <w:keepNext/>
              <w:jc w:val="both"/>
              <w:rPr>
                <w:rFonts w:asciiTheme="majorHAnsi" w:hAnsiTheme="majorHAnsi" w:cstheme="majorHAnsi"/>
                <w:lang w:eastAsia="en-US"/>
              </w:rPr>
            </w:pPr>
          </w:p>
          <w:p w14:paraId="7C29F024"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EE9F78" w14:textId="77777777" w:rsidR="00545889" w:rsidRPr="001A21D8" w:rsidRDefault="00545889" w:rsidP="00CB6A11">
            <w:pPr>
              <w:keepNext/>
              <w:jc w:val="both"/>
              <w:rPr>
                <w:rFonts w:asciiTheme="majorHAnsi" w:hAnsiTheme="majorHAnsi" w:cstheme="majorHAnsi"/>
                <w:lang w:eastAsia="en-US"/>
              </w:rPr>
            </w:pPr>
          </w:p>
          <w:p w14:paraId="3068AB51"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3A810B7B" w14:textId="77777777" w:rsidR="00545889" w:rsidRPr="001A21D8" w:rsidRDefault="00545889" w:rsidP="00CB6A11">
            <w:pPr>
              <w:keepNext/>
              <w:jc w:val="both"/>
              <w:rPr>
                <w:rFonts w:asciiTheme="majorHAnsi" w:hAnsiTheme="majorHAnsi" w:cstheme="majorHAnsi"/>
                <w:lang w:eastAsia="en-US"/>
              </w:rPr>
            </w:pPr>
          </w:p>
          <w:p w14:paraId="03A24B59"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04314AC3"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20DBB81"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3DF4B90" w14:textId="77777777" w:rsidR="00545889" w:rsidRPr="001A21D8" w:rsidRDefault="00545889" w:rsidP="00CB6A11">
            <w:pPr>
              <w:keepNext/>
              <w:jc w:val="both"/>
              <w:rPr>
                <w:rFonts w:asciiTheme="majorHAnsi" w:hAnsiTheme="majorHAnsi" w:cstheme="majorHAnsi"/>
                <w:lang w:eastAsia="en-US"/>
              </w:rPr>
            </w:pPr>
          </w:p>
          <w:p w14:paraId="786284FD"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7694C828" w14:textId="77777777" w:rsidR="00545889" w:rsidRPr="001A21D8" w:rsidRDefault="00545889" w:rsidP="00CB6A11">
            <w:pPr>
              <w:keepNext/>
              <w:jc w:val="both"/>
              <w:rPr>
                <w:rFonts w:asciiTheme="majorHAnsi" w:hAnsiTheme="majorHAnsi" w:cstheme="majorHAnsi"/>
                <w:lang w:eastAsia="en-US"/>
              </w:rPr>
            </w:pPr>
          </w:p>
          <w:p w14:paraId="44CF9640"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6AC3E87E" w14:textId="77777777" w:rsidR="00545889" w:rsidRPr="001A21D8" w:rsidRDefault="00545889" w:rsidP="00CB6A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BB2268"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1A21D8">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E23DA8E" w14:textId="77777777" w:rsidR="00545889" w:rsidRPr="001A21D8" w:rsidRDefault="00545889" w:rsidP="00CB6A11">
            <w:pPr>
              <w:jc w:val="both"/>
              <w:rPr>
                <w:rFonts w:asciiTheme="majorHAnsi" w:hAnsiTheme="majorHAnsi" w:cstheme="majorHAnsi"/>
                <w:lang w:eastAsia="en-US"/>
              </w:rPr>
            </w:pPr>
          </w:p>
          <w:p w14:paraId="00844D49"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E9598DF" w14:textId="77777777" w:rsidR="00545889" w:rsidRPr="001A21D8" w:rsidRDefault="00545889" w:rsidP="00CB6A11">
            <w:pPr>
              <w:jc w:val="both"/>
              <w:rPr>
                <w:rFonts w:asciiTheme="majorHAnsi" w:hAnsiTheme="majorHAnsi" w:cstheme="majorHAnsi"/>
                <w:lang w:eastAsia="en-US"/>
              </w:rPr>
            </w:pPr>
          </w:p>
          <w:p w14:paraId="7C169B6B"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0A555FB8" w14:textId="77777777" w:rsidR="00545889" w:rsidRPr="00BD7BA7" w:rsidRDefault="00545889" w:rsidP="00CB6A11">
            <w:pPr>
              <w:jc w:val="both"/>
              <w:rPr>
                <w:rFonts w:asciiTheme="majorHAnsi" w:hAnsiTheme="majorHAnsi" w:cstheme="majorHAnsi"/>
                <w:lang w:eastAsia="en-US"/>
              </w:rPr>
            </w:pPr>
          </w:p>
          <w:p w14:paraId="0845D576"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7A1ACB8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0FE2A8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61B2FB20" w14:textId="77777777" w:rsidR="00545889" w:rsidRPr="001A21D8" w:rsidRDefault="00545889" w:rsidP="00CB6A11">
            <w:pPr>
              <w:rPr>
                <w:rFonts w:asciiTheme="majorHAnsi" w:hAnsiTheme="majorHAnsi" w:cstheme="majorHAnsi"/>
              </w:rPr>
            </w:pPr>
          </w:p>
        </w:tc>
      </w:tr>
    </w:tbl>
    <w:p w14:paraId="03F26FCE" w14:textId="77777777" w:rsidR="002E43BC" w:rsidRPr="00212E09" w:rsidRDefault="002E43BC" w:rsidP="00954B58">
      <w:pPr>
        <w:rPr>
          <w:rFonts w:asciiTheme="majorHAnsi" w:hAnsiTheme="majorHAnsi" w:cstheme="majorHAnsi"/>
          <w:sz w:val="24"/>
          <w:szCs w:val="24"/>
        </w:rPr>
      </w:pPr>
    </w:p>
    <w:p w14:paraId="144C6B21" w14:textId="1B4823D0"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odpravo napak v garancijski dobi za </w:t>
      </w:r>
      <w:r w:rsidR="002D461E" w:rsidRPr="00212E09">
        <w:rPr>
          <w:rFonts w:asciiTheme="majorHAnsi" w:hAnsiTheme="majorHAnsi" w:cstheme="majorHAnsi"/>
          <w:b/>
          <w:bCs/>
        </w:rPr>
        <w:t>celoto.</w:t>
      </w:r>
    </w:p>
    <w:p w14:paraId="0232BCAC" w14:textId="77777777" w:rsidR="00426100" w:rsidRPr="00212E09" w:rsidRDefault="00426100" w:rsidP="00954B58">
      <w:pPr>
        <w:rPr>
          <w:rFonts w:asciiTheme="majorHAnsi" w:hAnsiTheme="majorHAnsi" w:cstheme="majorHAnsi"/>
        </w:rPr>
      </w:pPr>
      <w:r w:rsidRPr="00212E09">
        <w:rPr>
          <w:rFonts w:asciiTheme="majorHAnsi" w:hAnsiTheme="majorHAnsi" w:cstheme="majorHAnsi"/>
        </w:rPr>
        <w:br w:type="page"/>
      </w:r>
    </w:p>
    <w:p w14:paraId="6F7CBE2A" w14:textId="77777777" w:rsidR="00A66760" w:rsidRPr="00212E09" w:rsidRDefault="00A66760"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3" w:name="_Toc161986600"/>
      <w:bookmarkStart w:id="24" w:name="_Toc167362491"/>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pogodbe</w:t>
      </w:r>
      <w:bookmarkEnd w:id="23"/>
      <w:bookmarkEnd w:id="24"/>
    </w:p>
    <w:p w14:paraId="1F984D7E" w14:textId="77777777" w:rsidR="00A66760" w:rsidRPr="00212E09" w:rsidRDefault="00A66760" w:rsidP="00954B58">
      <w:pPr>
        <w:rPr>
          <w:rFonts w:asciiTheme="majorHAnsi" w:hAnsiTheme="majorHAnsi" w:cstheme="majorHAnsi"/>
          <w:sz w:val="24"/>
          <w:szCs w:val="24"/>
        </w:rPr>
      </w:pPr>
    </w:p>
    <w:bookmarkEnd w:id="17"/>
    <w:bookmarkEnd w:id="18"/>
    <w:p w14:paraId="30E1AB79" w14:textId="77777777" w:rsidR="00BF6A2A" w:rsidRPr="00212E09" w:rsidRDefault="00D338E6" w:rsidP="00954B58">
      <w:pPr>
        <w:jc w:val="both"/>
        <w:rPr>
          <w:rFonts w:asciiTheme="majorHAnsi" w:eastAsia="Times New Roman" w:hAnsiTheme="majorHAnsi" w:cstheme="majorHAnsi"/>
          <w:i/>
        </w:rPr>
      </w:pPr>
      <w:r w:rsidRPr="00212E09">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212E09" w:rsidRDefault="00BF6A2A" w:rsidP="00954B58">
      <w:pPr>
        <w:tabs>
          <w:tab w:val="left" w:pos="6912"/>
        </w:tabs>
        <w:jc w:val="both"/>
        <w:rPr>
          <w:rFonts w:asciiTheme="majorHAnsi" w:eastAsia="Times New Roman" w:hAnsiTheme="majorHAnsi" w:cstheme="majorHAnsi"/>
          <w:b/>
        </w:rPr>
      </w:pPr>
    </w:p>
    <w:p w14:paraId="1DF7CE7C" w14:textId="62833F60" w:rsidR="00BF6A2A" w:rsidRPr="00212E09" w:rsidRDefault="00BF6A2A"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b/>
        </w:rPr>
        <w:t xml:space="preserve">OBČINA </w:t>
      </w:r>
      <w:r w:rsidR="00FF6ACB" w:rsidRPr="00212E09">
        <w:rPr>
          <w:rFonts w:asciiTheme="majorHAnsi" w:eastAsia="Times New Roman" w:hAnsiTheme="majorHAnsi" w:cstheme="majorHAnsi"/>
          <w:b/>
        </w:rPr>
        <w:t xml:space="preserve"> _______________</w:t>
      </w:r>
      <w:r w:rsidRPr="00212E09">
        <w:rPr>
          <w:rFonts w:asciiTheme="majorHAnsi" w:eastAsia="Times New Roman" w:hAnsiTheme="majorHAnsi" w:cstheme="majorHAnsi"/>
        </w:rPr>
        <w:t xml:space="preserve">, </w:t>
      </w:r>
      <w:r w:rsidR="00FF6ACB" w:rsidRPr="00212E09">
        <w:rPr>
          <w:rFonts w:asciiTheme="majorHAnsi" w:eastAsia="Times New Roman" w:hAnsiTheme="majorHAnsi" w:cstheme="majorHAnsi"/>
        </w:rPr>
        <w:t xml:space="preserve"> _______________</w:t>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kot naročnik</w:t>
      </w:r>
      <w:r w:rsidR="00005BE7" w:rsidRPr="00212E09">
        <w:rPr>
          <w:rFonts w:asciiTheme="majorHAnsi" w:eastAsia="Times New Roman" w:hAnsiTheme="majorHAnsi" w:cstheme="majorHAnsi"/>
        </w:rPr>
        <w:t>,</w:t>
      </w:r>
    </w:p>
    <w:p w14:paraId="46B931EE" w14:textId="62ACAEE9" w:rsidR="00BF6A2A" w:rsidRPr="00212E09" w:rsidRDefault="00005BE7"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rPr>
        <w:t>ki ga</w:t>
      </w:r>
      <w:r w:rsidR="00BF6A2A" w:rsidRPr="00212E09">
        <w:rPr>
          <w:rFonts w:asciiTheme="majorHAnsi" w:eastAsia="Times New Roman" w:hAnsiTheme="majorHAnsi" w:cstheme="majorHAnsi"/>
        </w:rPr>
        <w:t xml:space="preserve"> zastopa župan </w:t>
      </w:r>
      <w:r w:rsidR="00FF6ACB" w:rsidRPr="00212E09">
        <w:rPr>
          <w:rFonts w:asciiTheme="majorHAnsi" w:eastAsia="Times New Roman" w:hAnsiTheme="majorHAnsi" w:cstheme="majorHAnsi"/>
        </w:rPr>
        <w:t xml:space="preserve"> _________________</w:t>
      </w:r>
      <w:r w:rsidR="00BF6A2A" w:rsidRPr="00212E09">
        <w:rPr>
          <w:rFonts w:asciiTheme="majorHAnsi" w:eastAsia="Times New Roman" w:hAnsiTheme="majorHAnsi" w:cstheme="majorHAnsi"/>
        </w:rPr>
        <w:t>,</w:t>
      </w:r>
    </w:p>
    <w:p w14:paraId="49BD4ADB" w14:textId="4D6D21E8" w:rsidR="00BF6A2A" w:rsidRPr="00212E09" w:rsidRDefault="00005BE7"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 xml:space="preserve">atična številka: </w:t>
      </w:r>
      <w:r w:rsidR="00FF6ACB" w:rsidRPr="00212E09">
        <w:rPr>
          <w:rFonts w:asciiTheme="majorHAnsi" w:eastAsia="Times New Roman" w:hAnsiTheme="majorHAnsi" w:cstheme="majorHAnsi"/>
        </w:rPr>
        <w:t>______________</w:t>
      </w:r>
      <w:r w:rsidRPr="00212E09">
        <w:rPr>
          <w:rFonts w:asciiTheme="majorHAnsi" w:eastAsia="Times New Roman" w:hAnsiTheme="majorHAnsi" w:cstheme="majorHAnsi"/>
        </w:rPr>
        <w:t>,</w:t>
      </w:r>
    </w:p>
    <w:p w14:paraId="7DED93C3" w14:textId="10AE55C6" w:rsidR="00BF6A2A" w:rsidRPr="00212E09" w:rsidRDefault="00BF6A2A"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ID za DDV: </w:t>
      </w:r>
      <w:r w:rsidR="00015853" w:rsidRPr="00212E09">
        <w:rPr>
          <w:rFonts w:asciiTheme="majorHAnsi" w:eastAsia="Times New Roman" w:hAnsiTheme="majorHAnsi" w:cstheme="majorHAnsi"/>
        </w:rPr>
        <w:t xml:space="preserve"> ____________</w:t>
      </w:r>
      <w:r w:rsidR="00005BE7" w:rsidRPr="00212E09">
        <w:rPr>
          <w:rFonts w:asciiTheme="majorHAnsi" w:eastAsia="Times New Roman" w:hAnsiTheme="majorHAnsi" w:cstheme="majorHAnsi"/>
        </w:rPr>
        <w:t>,</w:t>
      </w:r>
    </w:p>
    <w:p w14:paraId="4362249D" w14:textId="330A988F" w:rsidR="00D3204F" w:rsidRPr="00212E09" w:rsidRDefault="00BF6A2A" w:rsidP="00015853">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IBAN: </w:t>
      </w:r>
      <w:r w:rsidR="00015853" w:rsidRPr="00212E09">
        <w:rPr>
          <w:rFonts w:asciiTheme="majorHAnsi" w:eastAsia="Times New Roman" w:hAnsiTheme="majorHAnsi" w:cstheme="majorHAnsi"/>
        </w:rPr>
        <w:t xml:space="preserve"> _______________</w:t>
      </w:r>
    </w:p>
    <w:p w14:paraId="313808BE"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1496B53B" w14:textId="5B4E6B96" w:rsidR="008D35B2" w:rsidRDefault="00D35F35" w:rsidP="00F65EDD">
      <w:pPr>
        <w:jc w:val="center"/>
        <w:rPr>
          <w:rFonts w:asciiTheme="majorHAnsi" w:hAnsiTheme="majorHAnsi" w:cstheme="majorHAnsi"/>
        </w:rPr>
      </w:pPr>
      <w:r>
        <w:rPr>
          <w:rFonts w:asciiTheme="majorHAnsi" w:hAnsiTheme="majorHAnsi" w:cstheme="majorHAnsi"/>
        </w:rPr>
        <w:t xml:space="preserve">in </w:t>
      </w:r>
    </w:p>
    <w:p w14:paraId="21F7BE88" w14:textId="77777777" w:rsidR="00D35F35" w:rsidRPr="00212E09" w:rsidRDefault="00D35F35" w:rsidP="00F65EDD">
      <w:pPr>
        <w:jc w:val="center"/>
        <w:rPr>
          <w:rFonts w:asciiTheme="majorHAnsi" w:hAnsiTheme="majorHAnsi" w:cstheme="majorHAnsi"/>
        </w:rPr>
      </w:pPr>
    </w:p>
    <w:p w14:paraId="74B34BAF"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 xml:space="preserve">________________________________ </w:t>
      </w:r>
      <w:r w:rsidRPr="00212E09">
        <w:rPr>
          <w:rFonts w:asciiTheme="majorHAnsi" w:eastAsia="Times New Roman" w:hAnsiTheme="majorHAnsi" w:cstheme="majorHAnsi"/>
          <w:i/>
        </w:rPr>
        <w:t>(firma in sedež ponudnika)</w:t>
      </w:r>
      <w:r w:rsidRPr="00212E09">
        <w:rPr>
          <w:rFonts w:asciiTheme="majorHAnsi" w:eastAsia="Times New Roman" w:hAnsiTheme="majorHAnsi" w:cstheme="majorHAnsi"/>
          <w:b/>
        </w:rPr>
        <w:t xml:space="preserve"> kot izvajalec</w:t>
      </w:r>
      <w:r w:rsidR="00005BE7" w:rsidRPr="00212E09">
        <w:rPr>
          <w:rFonts w:asciiTheme="majorHAnsi" w:eastAsia="Times New Roman" w:hAnsiTheme="majorHAnsi" w:cstheme="majorHAnsi"/>
        </w:rPr>
        <w:t>,</w:t>
      </w:r>
    </w:p>
    <w:p w14:paraId="1D6B5BB5" w14:textId="332C4431"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ki ga zastopa ________________________,</w:t>
      </w:r>
    </w:p>
    <w:p w14:paraId="3AA9EE38" w14:textId="4440DB60"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atična številka: ______________________</w:t>
      </w:r>
      <w:r w:rsidRPr="00212E09">
        <w:rPr>
          <w:rFonts w:asciiTheme="majorHAnsi" w:eastAsia="Times New Roman" w:hAnsiTheme="majorHAnsi" w:cstheme="majorHAnsi"/>
        </w:rPr>
        <w:t>,</w:t>
      </w:r>
    </w:p>
    <w:p w14:paraId="2424AE6A" w14:textId="77777777"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w:t>
      </w:r>
      <w:r w:rsidR="00BF6A2A" w:rsidRPr="00212E09">
        <w:rPr>
          <w:rFonts w:asciiTheme="majorHAnsi" w:eastAsia="Times New Roman" w:hAnsiTheme="majorHAnsi" w:cstheme="majorHAnsi"/>
        </w:rPr>
        <w:t>D</w:t>
      </w:r>
      <w:r w:rsidRPr="00212E09">
        <w:rPr>
          <w:rFonts w:asciiTheme="majorHAnsi" w:eastAsia="Times New Roman" w:hAnsiTheme="majorHAnsi" w:cstheme="majorHAnsi"/>
        </w:rPr>
        <w:t xml:space="preserve"> z</w:t>
      </w:r>
      <w:r w:rsidR="00BF6A2A" w:rsidRPr="00212E09">
        <w:rPr>
          <w:rFonts w:asciiTheme="majorHAnsi" w:eastAsia="Times New Roman" w:hAnsiTheme="majorHAnsi" w:cstheme="majorHAnsi"/>
        </w:rPr>
        <w:t>a</w:t>
      </w:r>
      <w:r w:rsidRPr="00212E09">
        <w:rPr>
          <w:rFonts w:asciiTheme="majorHAnsi" w:eastAsia="Times New Roman" w:hAnsiTheme="majorHAnsi" w:cstheme="majorHAnsi"/>
        </w:rPr>
        <w:t xml:space="preserve"> DDV</w:t>
      </w:r>
      <w:r w:rsidR="00BF6A2A" w:rsidRPr="00212E09">
        <w:rPr>
          <w:rFonts w:asciiTheme="majorHAnsi" w:eastAsia="Times New Roman" w:hAnsiTheme="majorHAnsi" w:cstheme="majorHAnsi"/>
        </w:rPr>
        <w:t>: ______________________</w:t>
      </w:r>
      <w:r w:rsidRPr="00212E09">
        <w:rPr>
          <w:rFonts w:asciiTheme="majorHAnsi" w:eastAsia="Times New Roman" w:hAnsiTheme="majorHAnsi" w:cstheme="majorHAnsi"/>
        </w:rPr>
        <w:t>,</w:t>
      </w:r>
    </w:p>
    <w:p w14:paraId="2E43EAB5"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IBAN:_______________________________</w:t>
      </w:r>
      <w:r w:rsidR="00005BE7" w:rsidRPr="00212E09">
        <w:rPr>
          <w:rFonts w:asciiTheme="majorHAnsi" w:eastAsia="Times New Roman" w:hAnsiTheme="majorHAnsi" w:cstheme="majorHAnsi"/>
        </w:rPr>
        <w:t>,</w:t>
      </w:r>
    </w:p>
    <w:p w14:paraId="7E8FDF31"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212E09" w:rsidRDefault="00BF6A2A" w:rsidP="00F65EDD">
      <w:pPr>
        <w:ind w:right="70"/>
        <w:jc w:val="center"/>
        <w:rPr>
          <w:rFonts w:asciiTheme="majorHAnsi" w:eastAsia="Times New Roman" w:hAnsiTheme="majorHAnsi" w:cstheme="majorHAnsi"/>
          <w:b/>
        </w:rPr>
      </w:pPr>
      <w:r w:rsidRPr="00212E09">
        <w:rPr>
          <w:rFonts w:asciiTheme="majorHAnsi" w:eastAsia="Times New Roman" w:hAnsiTheme="majorHAnsi" w:cstheme="majorHAnsi"/>
        </w:rPr>
        <w:t>skleneta naslednjo</w:t>
      </w:r>
    </w:p>
    <w:p w14:paraId="67DC08AA" w14:textId="14E95E40" w:rsidR="00BF6A2A" w:rsidRPr="00212E09" w:rsidRDefault="00BF6A2A" w:rsidP="00954B58">
      <w:pPr>
        <w:ind w:right="70"/>
        <w:rPr>
          <w:rFonts w:asciiTheme="majorHAnsi" w:eastAsia="Times New Roman" w:hAnsiTheme="majorHAnsi" w:cstheme="majorHAnsi"/>
          <w:b/>
        </w:rPr>
      </w:pPr>
    </w:p>
    <w:p w14:paraId="26D02515" w14:textId="77777777" w:rsidR="00C61692" w:rsidRPr="00212E09" w:rsidRDefault="00C61692" w:rsidP="00954B58">
      <w:pPr>
        <w:ind w:right="70"/>
        <w:rPr>
          <w:rFonts w:asciiTheme="majorHAnsi" w:eastAsia="Times New Roman" w:hAnsiTheme="majorHAnsi" w:cstheme="majorHAnsi"/>
          <w:b/>
        </w:rPr>
      </w:pPr>
    </w:p>
    <w:p w14:paraId="20EC0D26" w14:textId="0DC3A239" w:rsidR="00BF6A2A" w:rsidRPr="00212E09" w:rsidRDefault="007D6527" w:rsidP="00954B58">
      <w:pPr>
        <w:tabs>
          <w:tab w:val="left" w:pos="1728"/>
          <w:tab w:val="left" w:pos="7200"/>
        </w:tabs>
        <w:jc w:val="center"/>
        <w:rPr>
          <w:rFonts w:asciiTheme="majorHAnsi" w:eastAsia="Times New Roman" w:hAnsiTheme="majorHAnsi" w:cstheme="majorHAnsi"/>
          <w:b/>
        </w:rPr>
      </w:pPr>
      <w:r w:rsidRPr="00212E09">
        <w:rPr>
          <w:rFonts w:asciiTheme="majorHAnsi" w:eastAsia="Times New Roman" w:hAnsiTheme="majorHAnsi" w:cstheme="majorHAnsi"/>
          <w:b/>
        </w:rPr>
        <w:t xml:space="preserve">Pogodbo št. </w:t>
      </w:r>
      <w:r w:rsidR="00F65EDD" w:rsidRPr="00212E09">
        <w:rPr>
          <w:rFonts w:asciiTheme="majorHAnsi" w:eastAsia="Times New Roman" w:hAnsiTheme="majorHAnsi" w:cstheme="majorHAnsi"/>
          <w:b/>
        </w:rPr>
        <w:t>430</w:t>
      </w:r>
      <w:r w:rsidR="00560662">
        <w:rPr>
          <w:rFonts w:asciiTheme="majorHAnsi" w:eastAsia="Times New Roman" w:hAnsiTheme="majorHAnsi" w:cstheme="majorHAnsi"/>
          <w:b/>
        </w:rPr>
        <w:t>0</w:t>
      </w:r>
      <w:r w:rsidR="00015853" w:rsidRPr="00212E09">
        <w:rPr>
          <w:rFonts w:asciiTheme="majorHAnsi" w:eastAsia="Times New Roman" w:hAnsiTheme="majorHAnsi" w:cstheme="majorHAnsi"/>
          <w:b/>
        </w:rPr>
        <w:t>-</w:t>
      </w:r>
      <w:r w:rsidR="00560662">
        <w:rPr>
          <w:rFonts w:asciiTheme="majorHAnsi" w:eastAsia="Times New Roman" w:hAnsiTheme="majorHAnsi" w:cstheme="majorHAnsi"/>
          <w:b/>
        </w:rPr>
        <w:t>2</w:t>
      </w:r>
      <w:r w:rsidR="00F247BF" w:rsidRPr="00212E09">
        <w:rPr>
          <w:rFonts w:asciiTheme="majorHAnsi" w:eastAsia="Times New Roman" w:hAnsiTheme="majorHAnsi" w:cstheme="majorHAnsi"/>
          <w:b/>
        </w:rPr>
        <w:t>/202</w:t>
      </w:r>
      <w:r w:rsidR="00015853" w:rsidRPr="00212E09">
        <w:rPr>
          <w:rFonts w:asciiTheme="majorHAnsi" w:eastAsia="Times New Roman" w:hAnsiTheme="majorHAnsi" w:cstheme="majorHAnsi"/>
          <w:b/>
        </w:rPr>
        <w:t>4</w:t>
      </w:r>
      <w:r w:rsidRPr="00212E09">
        <w:rPr>
          <w:rFonts w:asciiTheme="majorHAnsi" w:eastAsia="Times New Roman" w:hAnsiTheme="majorHAnsi" w:cstheme="majorHAnsi"/>
          <w:b/>
        </w:rPr>
        <w:t xml:space="preserve"> za</w:t>
      </w:r>
      <w:r w:rsidR="00925D65">
        <w:rPr>
          <w:rFonts w:asciiTheme="majorHAnsi" w:eastAsia="Times New Roman" w:hAnsiTheme="majorHAnsi" w:cstheme="majorHAnsi"/>
          <w:b/>
        </w:rPr>
        <w:t xml:space="preserve"> izvedbo </w:t>
      </w:r>
      <w:r w:rsidR="00925D65" w:rsidRPr="00073139">
        <w:rPr>
          <w:rFonts w:asciiTheme="majorHAnsi" w:hAnsiTheme="majorHAnsi" w:cs="Arial"/>
          <w:b/>
          <w:szCs w:val="24"/>
        </w:rPr>
        <w:t>turistični</w:t>
      </w:r>
      <w:r w:rsidR="00925D65">
        <w:rPr>
          <w:rFonts w:asciiTheme="majorHAnsi" w:hAnsiTheme="majorHAnsi" w:cs="Arial"/>
          <w:b/>
          <w:szCs w:val="24"/>
        </w:rPr>
        <w:t>h</w:t>
      </w:r>
      <w:r w:rsidR="00925D65" w:rsidRPr="00073139">
        <w:rPr>
          <w:rFonts w:asciiTheme="majorHAnsi" w:hAnsiTheme="majorHAnsi" w:cs="Arial"/>
          <w:b/>
          <w:szCs w:val="24"/>
        </w:rPr>
        <w:t xml:space="preserve"> produkt</w:t>
      </w:r>
      <w:r w:rsidR="00925D65">
        <w:rPr>
          <w:rFonts w:asciiTheme="majorHAnsi" w:hAnsiTheme="majorHAnsi" w:cs="Arial"/>
          <w:b/>
          <w:szCs w:val="24"/>
        </w:rPr>
        <w:t>ov</w:t>
      </w:r>
      <w:r w:rsidR="00925D65" w:rsidRPr="00073139">
        <w:rPr>
          <w:rFonts w:asciiTheme="majorHAnsi" w:hAnsiTheme="majorHAnsi" w:cs="Arial"/>
          <w:b/>
          <w:szCs w:val="24"/>
        </w:rPr>
        <w:t xml:space="preserve"> in digit</w:t>
      </w:r>
      <w:r w:rsidR="00246C82">
        <w:rPr>
          <w:rFonts w:asciiTheme="majorHAnsi" w:hAnsiTheme="majorHAnsi" w:cs="Arial"/>
          <w:b/>
          <w:szCs w:val="24"/>
        </w:rPr>
        <w:t>al</w:t>
      </w:r>
      <w:r w:rsidR="00925D65" w:rsidRPr="00073139">
        <w:rPr>
          <w:rFonts w:asciiTheme="majorHAnsi" w:hAnsiTheme="majorHAnsi" w:cs="Arial"/>
          <w:b/>
          <w:szCs w:val="24"/>
        </w:rPr>
        <w:t>izacij</w:t>
      </w:r>
      <w:r w:rsidR="00925D65">
        <w:rPr>
          <w:rFonts w:asciiTheme="majorHAnsi" w:hAnsiTheme="majorHAnsi" w:cs="Arial"/>
          <w:b/>
          <w:szCs w:val="24"/>
        </w:rPr>
        <w:t>e</w:t>
      </w:r>
      <w:r w:rsidR="005B27F2">
        <w:rPr>
          <w:rFonts w:asciiTheme="majorHAnsi" w:hAnsiTheme="majorHAnsi" w:cs="Arial"/>
          <w:b/>
          <w:szCs w:val="24"/>
        </w:rPr>
        <w:t xml:space="preserve"> v okviru projekta Pilonova galerija – 5-zvezdnična zakladnica umetnosti</w:t>
      </w:r>
    </w:p>
    <w:p w14:paraId="6F4B80C7" w14:textId="77777777" w:rsidR="00C61692" w:rsidRPr="00212E09" w:rsidRDefault="00C61692" w:rsidP="00954B58">
      <w:pPr>
        <w:tabs>
          <w:tab w:val="left" w:pos="1728"/>
          <w:tab w:val="left" w:pos="7200"/>
        </w:tabs>
        <w:jc w:val="center"/>
        <w:rPr>
          <w:rFonts w:asciiTheme="majorHAnsi" w:eastAsia="Times New Roman" w:hAnsiTheme="majorHAnsi" w:cstheme="majorHAnsi"/>
          <w:b/>
        </w:rPr>
      </w:pPr>
    </w:p>
    <w:p w14:paraId="1380D3A2" w14:textId="77777777" w:rsidR="00157E23" w:rsidRDefault="00157E23" w:rsidP="00954B58">
      <w:pPr>
        <w:tabs>
          <w:tab w:val="left" w:pos="1728"/>
          <w:tab w:val="left" w:pos="7200"/>
        </w:tabs>
        <w:jc w:val="both"/>
        <w:rPr>
          <w:rFonts w:asciiTheme="majorHAnsi" w:eastAsia="Times New Roman" w:hAnsiTheme="majorHAnsi" w:cstheme="majorHAnsi"/>
          <w:b/>
        </w:rPr>
      </w:pPr>
    </w:p>
    <w:p w14:paraId="77D8B7D9" w14:textId="601151ED"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Uvodna določila</w:t>
      </w:r>
    </w:p>
    <w:p w14:paraId="6A475395" w14:textId="5C83F498" w:rsidR="005E11EC" w:rsidRPr="00E13B29" w:rsidRDefault="00BF6A2A" w:rsidP="00E13B29">
      <w:pPr>
        <w:pStyle w:val="Slog20"/>
        <w:numPr>
          <w:ilvl w:val="0"/>
          <w:numId w:val="27"/>
        </w:numPr>
        <w:jc w:val="center"/>
        <w:rPr>
          <w:rFonts w:asciiTheme="majorHAnsi" w:hAnsiTheme="majorHAnsi" w:cstheme="majorHAnsi"/>
        </w:rPr>
      </w:pPr>
      <w:r w:rsidRPr="00212E09">
        <w:rPr>
          <w:rFonts w:asciiTheme="majorHAnsi" w:hAnsiTheme="majorHAnsi" w:cstheme="majorHAnsi"/>
        </w:rPr>
        <w:t>člen</w:t>
      </w:r>
    </w:p>
    <w:p w14:paraId="79F565BB" w14:textId="77777777" w:rsidR="00E13B29" w:rsidRPr="00E13B29" w:rsidRDefault="00E13B29" w:rsidP="00E13B29">
      <w:pPr>
        <w:widowControl w:val="0"/>
        <w:autoSpaceDE w:val="0"/>
        <w:autoSpaceDN w:val="0"/>
        <w:ind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 xml:space="preserve">Pogodbeni stranki uvodoma ugotavljata: </w:t>
      </w:r>
    </w:p>
    <w:p w14:paraId="564CBD94" w14:textId="7220B5BF" w:rsidR="00E13B29" w:rsidRPr="00E13B29" w:rsidRDefault="00E13B29" w:rsidP="00E13B29">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 xml:space="preserve">da sklepata pogodbo </w:t>
      </w:r>
      <w:r>
        <w:rPr>
          <w:rFonts w:ascii="Calibri Light" w:eastAsia="Arial" w:hAnsi="Calibri Light" w:cs="Calibri Light"/>
          <w:lang w:val="sl" w:eastAsia="sl"/>
        </w:rPr>
        <w:t xml:space="preserve"> </w:t>
      </w:r>
      <w:r w:rsidRPr="00E13B29">
        <w:rPr>
          <w:rFonts w:ascii="Calibri Light" w:eastAsia="Arial" w:hAnsi="Calibri Light" w:cs="Calibri Light"/>
          <w:lang w:val="sl" w:eastAsia="sl"/>
        </w:rPr>
        <w:t xml:space="preserve">objavljenega na portalu javnih naročil pod </w:t>
      </w:r>
      <w:proofErr w:type="spellStart"/>
      <w:r w:rsidRPr="00E13B29">
        <w:rPr>
          <w:rFonts w:ascii="Calibri Light" w:eastAsia="Arial" w:hAnsi="Calibri Light" w:cs="Calibri Light"/>
          <w:lang w:val="sl" w:eastAsia="sl"/>
        </w:rPr>
        <w:t>zap</w:t>
      </w:r>
      <w:proofErr w:type="spellEnd"/>
      <w:r w:rsidRPr="00E13B29">
        <w:rPr>
          <w:rFonts w:ascii="Calibri Light" w:eastAsia="Arial" w:hAnsi="Calibri Light" w:cs="Calibri Light"/>
          <w:lang w:val="sl" w:eastAsia="sl"/>
        </w:rPr>
        <w:t>. št.  __________, z dne ___________ in na podlagi odločitve o oddaji naročila št. ___________________ z dne_____________.</w:t>
      </w:r>
    </w:p>
    <w:p w14:paraId="5911C057" w14:textId="77777777" w:rsidR="00E13B29" w:rsidRPr="00E13B29" w:rsidRDefault="00E13B29" w:rsidP="00E13B29">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da izvajalec naročniku zagotavlja, da opravlja vse dejavnosti potrebne za izpolnjevanje prevzetih obveznosti po tej pogodbi in da izpolnjuje vse pogoje določene z veljavnimi predpisi za izvajanje svojih dejavnosti in za izpolnjevanje prevzetih obveznosti po tej pogodbi;</w:t>
      </w:r>
    </w:p>
    <w:p w14:paraId="44B9140D" w14:textId="77777777" w:rsid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da je izvajalec seznanjen s pogoji in z obsegom izvajanja del, ki so predmet te pogodbe in z njimi soglaša;</w:t>
      </w:r>
    </w:p>
    <w:p w14:paraId="0F52839E" w14:textId="77777777" w:rsidR="003B04CC" w:rsidRP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3B04CC">
        <w:rPr>
          <w:rFonts w:ascii="Calibri Light" w:eastAsia="Arial" w:hAnsi="Calibri Light" w:cs="Calibri Light"/>
          <w:lang w:val="sl" w:eastAsia="sl"/>
        </w:rPr>
        <w:t xml:space="preserve">da so sredstva za naročilo projektov zagotovljena v  proračunu Občine Ajdovščina na  postavki </w:t>
      </w:r>
      <w:r w:rsidR="00045D82" w:rsidRPr="003B04CC">
        <w:rPr>
          <w:rFonts w:ascii="Calibri Light" w:eastAsia="Arial" w:hAnsi="Calibri Light" w:cs="Calibri Light"/>
          <w:lang w:val="sl" w:eastAsia="sl"/>
        </w:rPr>
        <w:t>18157</w:t>
      </w:r>
      <w:r w:rsidRPr="003B04CC">
        <w:rPr>
          <w:rFonts w:ascii="Calibri Light" w:eastAsia="Arial" w:hAnsi="Calibri Light" w:cs="Calibri Light"/>
          <w:lang w:val="sl" w:eastAsia="sl"/>
        </w:rPr>
        <w:t xml:space="preserve">, kontu ___________, NRP OB 001- </w:t>
      </w:r>
      <w:r w:rsidR="00045D82" w:rsidRPr="003B04CC">
        <w:rPr>
          <w:rFonts w:ascii="Calibri Light" w:eastAsia="Arial" w:hAnsi="Calibri Light" w:cs="Calibri Light"/>
          <w:lang w:val="sl" w:eastAsia="sl"/>
        </w:rPr>
        <w:t>001-18-0061</w:t>
      </w:r>
      <w:r w:rsidRPr="003B04CC">
        <w:rPr>
          <w:rFonts w:ascii="Calibri Light" w:eastAsia="Arial" w:hAnsi="Calibri Light" w:cs="Calibri Light"/>
          <w:lang w:val="sl" w:eastAsia="sl"/>
        </w:rPr>
        <w:t>, šifra investicije</w:t>
      </w:r>
      <w:r w:rsidR="00196801" w:rsidRPr="003B04CC">
        <w:rPr>
          <w:rFonts w:ascii="Calibri Light" w:eastAsia="Arial" w:hAnsi="Calibri Light" w:cs="Calibri Light"/>
          <w:lang w:val="sl" w:eastAsia="sl"/>
        </w:rPr>
        <w:t xml:space="preserve"> </w:t>
      </w:r>
      <w:r w:rsidRPr="003B04CC">
        <w:rPr>
          <w:rFonts w:ascii="Calibri Light" w:eastAsia="Arial" w:hAnsi="Calibri Light" w:cs="Calibri Light"/>
          <w:lang w:val="sl" w:eastAsia="sl"/>
        </w:rPr>
        <w:t>_________</w:t>
      </w:r>
      <w:r w:rsidR="00045D82" w:rsidRPr="003B04CC">
        <w:rPr>
          <w:rFonts w:ascii="Calibri Light" w:eastAsia="Arial" w:hAnsi="Calibri Light" w:cs="Calibri Light"/>
          <w:lang w:val="sl" w:eastAsia="sl"/>
        </w:rPr>
        <w:t>;</w:t>
      </w:r>
      <w:r w:rsidRPr="003B04CC">
        <w:rPr>
          <w:rFonts w:ascii="Calibri Light" w:eastAsia="Arial" w:hAnsi="Calibri Light" w:cs="Calibri Light"/>
          <w:lang w:val="sl" w:eastAsia="sl"/>
        </w:rPr>
        <w:t xml:space="preserve"> </w:t>
      </w:r>
      <w:r w:rsidRPr="003B04CC">
        <w:rPr>
          <w:rFonts w:ascii="Calibri Light" w:eastAsia="Arial" w:hAnsi="Calibri Light" w:cs="Calibri Light"/>
          <w:color w:val="FF0000"/>
          <w:lang w:val="sl" w:eastAsia="sl"/>
        </w:rPr>
        <w:t xml:space="preserve">  </w:t>
      </w:r>
    </w:p>
    <w:p w14:paraId="276C7572" w14:textId="131A6585" w:rsidR="003B04CC" w:rsidRP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lang w:val="sl" w:eastAsia="sl"/>
        </w:rPr>
        <w:t xml:space="preserve">da se </w:t>
      </w:r>
      <w:r w:rsidR="00E13B29" w:rsidRPr="003B04CC">
        <w:rPr>
          <w:rFonts w:ascii="Calibri Light" w:eastAsia="Times New Roman" w:hAnsi="Calibri Light" w:cs="Calibri Light"/>
          <w:lang w:val="sl" w:eastAsia="sl"/>
        </w:rPr>
        <w:t>naročilo</w:t>
      </w:r>
      <w:r w:rsidR="00E13B29" w:rsidRPr="003B04CC">
        <w:rPr>
          <w:rFonts w:ascii="Calibri Light" w:eastAsia="Arial" w:hAnsi="Calibri Light" w:cs="Calibri Light"/>
          <w:lang w:val="sl" w:eastAsia="sl"/>
        </w:rPr>
        <w:t xml:space="preserve"> izvaja za izpeljavo projekta »Pilonova galerija – 5-zvezdnična zakladnica umetnosti« (vloga št. 6220-30/2022-3340-4), s katerim je Občina Ajdovščina kandidirala na javnem razpisu za sofinanciranje projektov trajnostne obnove in oživljanja kulturnih spomenikov v lasti občin ter vključevanje kulturnih doživetij v slovenski turizem iz sredstev za izvajanje nacionalnega Načrta za okrevanje in odpornost (oznaka JR-NOO-KS 2022-25). Za sofinanciranje navedenega projekta je </w:t>
      </w:r>
      <w:r w:rsidR="00E13B29" w:rsidRPr="003B04CC">
        <w:rPr>
          <w:rFonts w:ascii="Calibri Light" w:eastAsia="Times New Roman" w:hAnsi="Calibri Light" w:cs="Calibri Light"/>
          <w:lang w:val="sl" w:eastAsia="sl"/>
        </w:rPr>
        <w:t>Ministrstvo za kulturo izdalo odločbo o dodelitvi nepovratnih sredstev št. 6220-30/2022-3340-8 z dne 27.</w:t>
      </w:r>
      <w:r>
        <w:rPr>
          <w:rFonts w:ascii="Calibri Light" w:eastAsia="Times New Roman" w:hAnsi="Calibri Light" w:cs="Calibri Light"/>
          <w:lang w:val="sl" w:eastAsia="sl"/>
        </w:rPr>
        <w:t xml:space="preserve"> </w:t>
      </w:r>
      <w:r w:rsidR="00E13B29" w:rsidRPr="003B04CC">
        <w:rPr>
          <w:rFonts w:ascii="Calibri Light" w:eastAsia="Times New Roman" w:hAnsi="Calibri Light" w:cs="Calibri Light"/>
          <w:lang w:val="sl" w:eastAsia="sl"/>
        </w:rPr>
        <w:t>6.</w:t>
      </w:r>
      <w:r>
        <w:rPr>
          <w:rFonts w:ascii="Calibri Light" w:eastAsia="Times New Roman" w:hAnsi="Calibri Light" w:cs="Calibri Light"/>
          <w:lang w:val="sl" w:eastAsia="sl"/>
        </w:rPr>
        <w:t xml:space="preserve"> </w:t>
      </w:r>
      <w:r w:rsidR="00E13B29" w:rsidRPr="003B04CC">
        <w:rPr>
          <w:rFonts w:ascii="Calibri Light" w:eastAsia="Times New Roman" w:hAnsi="Calibri Light" w:cs="Calibri Light"/>
          <w:lang w:val="sl" w:eastAsia="sl"/>
        </w:rPr>
        <w:t>2022</w:t>
      </w:r>
      <w:r>
        <w:rPr>
          <w:rFonts w:ascii="Calibri Light" w:eastAsia="Times New Roman" w:hAnsi="Calibri Light" w:cs="Calibri Light"/>
          <w:lang w:val="sl" w:eastAsia="sl"/>
        </w:rPr>
        <w:t>;</w:t>
      </w:r>
    </w:p>
    <w:p w14:paraId="27A1DB93" w14:textId="1F9F1899" w:rsid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lastRenderedPageBreak/>
        <w:t xml:space="preserve">da predmetno javno </w:t>
      </w:r>
      <w:r w:rsidR="00E13B29" w:rsidRPr="003B04CC">
        <w:rPr>
          <w:rFonts w:ascii="Calibri Light" w:eastAsia="Times New Roman" w:hAnsi="Calibri Light" w:cs="Calibri Light"/>
          <w:bCs/>
          <w:lang w:val="sl"/>
        </w:rPr>
        <w:t>naročilo</w:t>
      </w:r>
      <w:r>
        <w:rPr>
          <w:rFonts w:ascii="Calibri Light" w:eastAsia="Times New Roman" w:hAnsi="Calibri Light" w:cs="Calibri Light"/>
          <w:bCs/>
          <w:lang w:val="sl"/>
        </w:rPr>
        <w:t>,</w:t>
      </w:r>
      <w:r w:rsidR="00E13B29" w:rsidRPr="003B04CC">
        <w:rPr>
          <w:rFonts w:ascii="Calibri Light" w:eastAsia="Times New Roman" w:hAnsi="Calibri Light" w:cs="Calibri Light"/>
          <w:bCs/>
          <w:lang w:val="sl"/>
        </w:rPr>
        <w:t xml:space="preserve"> v okviru Načrta za okrevanje in odpornost (NOO)</w:t>
      </w:r>
      <w:r>
        <w:rPr>
          <w:rFonts w:ascii="Calibri Light" w:eastAsia="Times New Roman" w:hAnsi="Calibri Light" w:cs="Calibri Light"/>
          <w:bCs/>
          <w:lang w:val="sl"/>
        </w:rPr>
        <w:t>,</w:t>
      </w:r>
      <w:r w:rsidR="00E13B29" w:rsidRPr="003B04CC">
        <w:rPr>
          <w:rFonts w:ascii="Calibri Light" w:eastAsia="Times New Roman" w:hAnsi="Calibri Light" w:cs="Calibri Light"/>
          <w:bCs/>
          <w:lang w:val="sl"/>
        </w:rPr>
        <w:t xml:space="preserve">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w:t>
      </w:r>
      <w:proofErr w:type="spellStart"/>
      <w:r w:rsidR="00E13B29" w:rsidRPr="003B04CC">
        <w:rPr>
          <w:rFonts w:ascii="Calibri Light" w:eastAsia="Times New Roman" w:hAnsi="Calibri Light" w:cs="Calibri Light"/>
          <w:bCs/>
          <w:lang w:val="sl"/>
        </w:rPr>
        <w:t>okoljske</w:t>
      </w:r>
      <w:proofErr w:type="spellEnd"/>
      <w:r w:rsidR="00E13B29" w:rsidRPr="003B04CC">
        <w:rPr>
          <w:rFonts w:ascii="Calibri Light" w:eastAsia="Times New Roman" w:hAnsi="Calibri Light" w:cs="Calibri Light"/>
          <w:bCs/>
          <w:lang w:val="sl"/>
        </w:rPr>
        <w:t xml:space="preserve"> cilje in izpolnjuje vse zahteve točke (d) 3. odstavka 19. člena Uredbe (EU) 2021/241) ter je financirano iz sredstev Mehanizma za okrevanje in odpornost, proračuna Evropske unije – </w:t>
      </w:r>
      <w:proofErr w:type="spellStart"/>
      <w:r w:rsidR="00E13B29" w:rsidRPr="003B04CC">
        <w:rPr>
          <w:rFonts w:ascii="Calibri Light" w:eastAsia="Times New Roman" w:hAnsi="Calibri Light" w:cs="Calibri Light"/>
          <w:bCs/>
          <w:lang w:val="sl"/>
        </w:rPr>
        <w:t>NextGenerationEU</w:t>
      </w:r>
      <w:proofErr w:type="spellEnd"/>
      <w:r w:rsidR="00E13B29" w:rsidRPr="003B04CC">
        <w:rPr>
          <w:rFonts w:ascii="Calibri Light" w:eastAsia="Times New Roman" w:hAnsi="Calibri Light" w:cs="Calibri Light"/>
          <w:bCs/>
          <w:lang w:val="sl"/>
        </w:rPr>
        <w:t>, sklada NOO kot finančna podpora EU ter proračuna občine (slednje najmanj v višini zneska DDV);</w:t>
      </w:r>
    </w:p>
    <w:p w14:paraId="23CFD366" w14:textId="77777777" w:rsid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3B04CC">
        <w:rPr>
          <w:rFonts w:ascii="Calibri Light" w:eastAsia="Times New Roman" w:hAnsi="Calibri Light" w:cs="Calibri Light"/>
          <w:bCs/>
          <w:lang w:val="sl"/>
        </w:rPr>
        <w:t>da je Ministrstvo za kulturo odgovorno za izvedbo ukrepa »Trajnostna obnova in oživljanje kulturne dediščine in javne kulturne infrastrukture ter vključevanje kulturnih doživetij v slovenski turizem«, ki je predvideno z NOO«, na način, da bodo doseženi mejniki in cilji ukrepa v skladu z NOO;</w:t>
      </w:r>
      <w:r w:rsidRPr="003B04CC">
        <w:rPr>
          <w:rFonts w:ascii="Calibri Light" w:eastAsia="Times New Roman" w:hAnsi="Calibri Light" w:cs="Calibri Light"/>
          <w:lang w:val="sl" w:eastAsia="sl"/>
        </w:rPr>
        <w:t xml:space="preserve"> </w:t>
      </w:r>
    </w:p>
    <w:p w14:paraId="3F85C2DD" w14:textId="4F97F8D4" w:rsidR="00E13B29" w:rsidRP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lang w:val="sl" w:eastAsia="sl"/>
        </w:rPr>
        <w:t>da M</w:t>
      </w:r>
      <w:r w:rsidR="00E13B29" w:rsidRPr="003B04CC">
        <w:rPr>
          <w:rFonts w:ascii="Calibri Light" w:eastAsia="Times New Roman" w:hAnsi="Calibri Light" w:cs="Calibri Light"/>
          <w:lang w:val="sl" w:eastAsia="sl"/>
        </w:rPr>
        <w:t xml:space="preserve">inistrstvo za kulturo sofinancira projekt </w:t>
      </w:r>
      <w:r w:rsidR="00E13B29" w:rsidRPr="003B04CC">
        <w:rPr>
          <w:rFonts w:ascii="Calibri Light" w:eastAsia="Arial" w:hAnsi="Calibri Light" w:cs="Calibri Light"/>
          <w:lang w:val="sl" w:eastAsia="sl"/>
        </w:rPr>
        <w:t>»Pilonova galerija – 5-zvezdnična zakladnica umetnosti«</w:t>
      </w:r>
      <w:r w:rsidR="00E13B29" w:rsidRPr="003B04CC">
        <w:rPr>
          <w:rFonts w:ascii="Calibri Light" w:eastAsia="Times New Roman" w:hAnsi="Calibri Light" w:cs="Calibri Light"/>
          <w:lang w:val="sl" w:eastAsia="sl"/>
        </w:rPr>
        <w:t>, kot nepovratna sredstva, ki bremenijo proračunsko postavko 221487 C3K11ID Trajnostna obnova in oživljanje kulturne dediščine in javne kulturne infrastrukture-NOO-MK (projekt v Načrtu razvojnih programov: Pilonova galerija – 5-zvezdnična zakladnica umetnosti, številka: 3340-22-0090);</w:t>
      </w:r>
    </w:p>
    <w:p w14:paraId="38F1685A" w14:textId="1C02528D" w:rsidR="00D35F35" w:rsidRPr="00D35F35" w:rsidRDefault="003B04CC"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t xml:space="preserve">da mora </w:t>
      </w:r>
      <w:r w:rsidR="00E13B29" w:rsidRPr="00E13B29">
        <w:rPr>
          <w:rFonts w:ascii="Calibri Light" w:eastAsia="Times New Roman" w:hAnsi="Calibri Light" w:cs="Calibri Light"/>
          <w:bCs/>
          <w:lang w:val="sl"/>
        </w:rPr>
        <w:t xml:space="preserve">naročnik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00E13B29" w:rsidRPr="00E13B29">
        <w:rPr>
          <w:rFonts w:ascii="Calibri Light" w:eastAsia="Times New Roman" w:hAnsi="Calibri Light" w:cs="Calibri Light"/>
          <w:bCs/>
          <w:lang w:val="sl"/>
        </w:rPr>
        <w:t>okoljskih</w:t>
      </w:r>
      <w:proofErr w:type="spellEnd"/>
      <w:r w:rsidR="00E13B29" w:rsidRPr="00E13B29">
        <w:rPr>
          <w:rFonts w:ascii="Calibri Light" w:eastAsia="Times New Roman" w:hAnsi="Calibri Light" w:cs="Calibri Light"/>
          <w:bCs/>
          <w:lang w:val="sl"/>
        </w:rPr>
        <w:t xml:space="preserve"> ciljev v smislu 17. člena Uredbe (EU) 2020/852 v celotnem življenjskem ciklu dejavnosti. K spoštovanju omenjenega načela je zavezan tudi ponudnik, ki je izbran kot izvajalec javnega naročila</w:t>
      </w:r>
      <w:r>
        <w:rPr>
          <w:rFonts w:ascii="Calibri Light" w:eastAsia="Times New Roman" w:hAnsi="Calibri Light" w:cs="Calibri Light"/>
          <w:bCs/>
          <w:lang w:val="sl"/>
        </w:rPr>
        <w:t>;</w:t>
      </w:r>
    </w:p>
    <w:p w14:paraId="09916FBB" w14:textId="0F6CEA65" w:rsidR="00E13B29" w:rsidRPr="00E13B29" w:rsidRDefault="00D35F35"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t xml:space="preserve">da bodo </w:t>
      </w:r>
      <w:r w:rsidR="00D34D88">
        <w:rPr>
          <w:rFonts w:ascii="Calibri Light" w:eastAsia="Times New Roman" w:hAnsi="Calibri Light" w:cs="Calibri Light"/>
          <w:bCs/>
          <w:lang w:val="sl"/>
        </w:rPr>
        <w:t xml:space="preserve">s </w:t>
      </w:r>
      <w:r>
        <w:rPr>
          <w:rFonts w:ascii="Calibri Light" w:eastAsia="Times New Roman" w:hAnsi="Calibri Light" w:cs="Calibri Light"/>
          <w:bCs/>
          <w:lang w:val="sl"/>
        </w:rPr>
        <w:t xml:space="preserve">turističnimi produkti in opremo </w:t>
      </w:r>
      <w:r w:rsidR="00D34D88">
        <w:rPr>
          <w:rFonts w:ascii="Calibri Light" w:eastAsia="Times New Roman" w:hAnsi="Calibri Light" w:cs="Calibri Light"/>
          <w:bCs/>
          <w:lang w:val="sl"/>
        </w:rPr>
        <w:t>u</w:t>
      </w:r>
      <w:r>
        <w:rPr>
          <w:rFonts w:ascii="Calibri Light" w:eastAsia="Times New Roman" w:hAnsi="Calibri Light" w:cs="Calibri Light"/>
          <w:bCs/>
          <w:lang w:val="sl"/>
        </w:rPr>
        <w:t>p</w:t>
      </w:r>
      <w:r w:rsidR="00D34D88">
        <w:rPr>
          <w:rFonts w:ascii="Calibri Light" w:eastAsia="Times New Roman" w:hAnsi="Calibri Light" w:cs="Calibri Light"/>
          <w:bCs/>
          <w:lang w:val="sl"/>
        </w:rPr>
        <w:t>ravljali</w:t>
      </w:r>
      <w:r>
        <w:rPr>
          <w:rFonts w:ascii="Calibri Light" w:eastAsia="Times New Roman" w:hAnsi="Calibri Light" w:cs="Calibri Light"/>
          <w:bCs/>
          <w:lang w:val="sl"/>
        </w:rPr>
        <w:t xml:space="preserve"> v Pilonova galerija Ajdovščina, zato </w:t>
      </w:r>
      <w:r w:rsidR="002E1241">
        <w:rPr>
          <w:rFonts w:ascii="Calibri Light" w:eastAsia="Times New Roman" w:hAnsi="Calibri Light" w:cs="Calibri Light"/>
          <w:bCs/>
          <w:lang w:val="sl"/>
        </w:rPr>
        <w:t>se</w:t>
      </w:r>
      <w:r w:rsidR="00D34D88">
        <w:rPr>
          <w:rFonts w:ascii="Calibri Light" w:eastAsia="Times New Roman" w:hAnsi="Calibri Light" w:cs="Calibri Light"/>
          <w:bCs/>
          <w:lang w:val="sl"/>
        </w:rPr>
        <w:t xml:space="preserve"> ta zavod</w:t>
      </w:r>
      <w:r>
        <w:rPr>
          <w:rFonts w:ascii="Calibri Light" w:eastAsia="Times New Roman" w:hAnsi="Calibri Light" w:cs="Calibri Light"/>
          <w:bCs/>
          <w:lang w:val="sl"/>
        </w:rPr>
        <w:t xml:space="preserve"> v tej pogodbi </w:t>
      </w:r>
      <w:r w:rsidR="002E1241">
        <w:rPr>
          <w:rFonts w:ascii="Calibri Light" w:eastAsia="Times New Roman" w:hAnsi="Calibri Light" w:cs="Calibri Light"/>
          <w:bCs/>
          <w:lang w:val="sl"/>
        </w:rPr>
        <w:t>navaja</w:t>
      </w:r>
      <w:r>
        <w:rPr>
          <w:rFonts w:ascii="Calibri Light" w:eastAsia="Times New Roman" w:hAnsi="Calibri Light" w:cs="Calibri Light"/>
          <w:bCs/>
          <w:lang w:val="sl"/>
        </w:rPr>
        <w:t xml:space="preserve"> kot upravlja</w:t>
      </w:r>
      <w:r w:rsidR="00D34D88">
        <w:rPr>
          <w:rFonts w:ascii="Calibri Light" w:eastAsia="Times New Roman" w:hAnsi="Calibri Light" w:cs="Calibri Light"/>
          <w:bCs/>
          <w:lang w:val="sl"/>
        </w:rPr>
        <w:t>vec</w:t>
      </w:r>
      <w:r w:rsidR="00E13B29" w:rsidRPr="00E13B29">
        <w:rPr>
          <w:rFonts w:ascii="Calibri Light" w:eastAsia="Times New Roman" w:hAnsi="Calibri Light" w:cs="Calibri Light"/>
          <w:bCs/>
          <w:lang w:val="sl"/>
        </w:rPr>
        <w:t>.</w:t>
      </w:r>
    </w:p>
    <w:p w14:paraId="2B780B70" w14:textId="77777777" w:rsidR="00E13B29" w:rsidRPr="00E13B29" w:rsidRDefault="00E13B29" w:rsidP="00E13B29">
      <w:pPr>
        <w:widowControl w:val="0"/>
        <w:tabs>
          <w:tab w:val="left" w:pos="9537"/>
        </w:tabs>
        <w:autoSpaceDE w:val="0"/>
        <w:autoSpaceDN w:val="0"/>
        <w:spacing w:line="240" w:lineRule="atLeast"/>
        <w:ind w:right="7"/>
        <w:jc w:val="both"/>
        <w:rPr>
          <w:rFonts w:ascii="Calibri Light" w:eastAsia="Times New Roman" w:hAnsi="Calibri Light" w:cs="Calibri Light"/>
          <w:bCs/>
          <w:lang w:val="sl"/>
        </w:rPr>
      </w:pPr>
    </w:p>
    <w:p w14:paraId="375B8B80" w14:textId="77777777" w:rsidR="00E13B29" w:rsidRPr="00E13B29" w:rsidRDefault="00E13B29" w:rsidP="00E13B29">
      <w:pPr>
        <w:widowControl w:val="0"/>
        <w:tabs>
          <w:tab w:val="left" w:pos="9537"/>
        </w:tabs>
        <w:autoSpaceDE w:val="0"/>
        <w:autoSpaceDN w:val="0"/>
        <w:spacing w:line="240" w:lineRule="atLeast"/>
        <w:ind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Pogodbeni stranki se pri izpolnjevanju pravic in obveznosti po pogodbi zavežeta:</w:t>
      </w:r>
    </w:p>
    <w:p w14:paraId="4E036FBC" w14:textId="77777777" w:rsidR="00E13B29" w:rsidRPr="00E13B29" w:rsidRDefault="00E13B29" w:rsidP="00E13B29">
      <w:pPr>
        <w:widowControl w:val="0"/>
        <w:numPr>
          <w:ilvl w:val="0"/>
          <w:numId w:val="94"/>
        </w:numPr>
        <w:tabs>
          <w:tab w:val="left" w:pos="9537"/>
        </w:tabs>
        <w:autoSpaceDE w:val="0"/>
        <w:autoSpaceDN w:val="0"/>
        <w:spacing w:line="240" w:lineRule="atLeast"/>
        <w:ind w:left="426"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E13B29">
        <w:rPr>
          <w:rFonts w:ascii="Calibri Light" w:eastAsia="Times New Roman" w:hAnsi="Calibri Light" w:cs="Calibri Light"/>
          <w:bCs/>
          <w:lang w:val="sl"/>
        </w:rPr>
        <w:t>Euratom</w:t>
      </w:r>
      <w:proofErr w:type="spellEnd"/>
      <w:r w:rsidRPr="00E13B29">
        <w:rPr>
          <w:rFonts w:ascii="Calibri Light" w:eastAsia="Times New Roman" w:hAnsi="Calibri Light" w:cs="Calibri Light"/>
          <w:bCs/>
          <w:lang w:val="sl"/>
        </w:rPr>
        <w:t>) 2018/1046, ki škodijo finančnim interesom Unije, ter sprejel pravne ukrepe za izterjavo nepravilno dodeljenih sredstev,</w:t>
      </w:r>
    </w:p>
    <w:p w14:paraId="74E26F03" w14:textId="77777777" w:rsidR="00E13B29" w:rsidRPr="00E13B29" w:rsidRDefault="00E13B29" w:rsidP="00E13B29">
      <w:pPr>
        <w:widowControl w:val="0"/>
        <w:numPr>
          <w:ilvl w:val="0"/>
          <w:numId w:val="94"/>
        </w:numPr>
        <w:tabs>
          <w:tab w:val="left" w:pos="9537"/>
        </w:tabs>
        <w:autoSpaceDE w:val="0"/>
        <w:autoSpaceDN w:val="0"/>
        <w:spacing w:line="240" w:lineRule="atLeast"/>
        <w:ind w:left="426"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upoštevati načela enakosti spolov in enakih možnosti za vse,</w:t>
      </w:r>
    </w:p>
    <w:p w14:paraId="2DC9BFA0" w14:textId="50330604" w:rsidR="00E13B29" w:rsidRPr="00E13B29" w:rsidRDefault="00E13B29"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Times New Roman" w:hAnsi="Calibri Light" w:cs="Calibri Light"/>
          <w:bCs/>
          <w:lang w:val="sl"/>
        </w:rPr>
        <w:t>zagotovi</w:t>
      </w:r>
      <w:r w:rsidR="002E1241">
        <w:rPr>
          <w:rFonts w:ascii="Calibri Light" w:eastAsia="Times New Roman" w:hAnsi="Calibri Light" w:cs="Calibri Light"/>
          <w:bCs/>
          <w:lang w:val="sl"/>
        </w:rPr>
        <w:t>t</w:t>
      </w:r>
      <w:r w:rsidRPr="00E13B29">
        <w:rPr>
          <w:rFonts w:ascii="Calibri Light" w:eastAsia="Times New Roman" w:hAnsi="Calibri Light" w:cs="Calibri Light"/>
          <w:bCs/>
          <w:lang w:val="sl"/>
        </w:rPr>
        <w:t>i, da isti stroški in izdatki, ki bodo izplačani iz sklada NOO po pogodbi, niso in ne bodo uveljavljani v okviru drugih programov EU, financirani iz drugih nacionalnih oz. iz katerih koli drugih javnih virov.</w:t>
      </w:r>
    </w:p>
    <w:p w14:paraId="33E835AE" w14:textId="63F593AA" w:rsidR="004F6985" w:rsidRPr="00212E09" w:rsidRDefault="004F6985" w:rsidP="00E13B29">
      <w:pPr>
        <w:rPr>
          <w:rFonts w:asciiTheme="majorHAnsi" w:eastAsia="Times New Roman" w:hAnsiTheme="majorHAnsi" w:cstheme="majorHAnsi"/>
          <w:b/>
        </w:rPr>
      </w:pPr>
    </w:p>
    <w:p w14:paraId="395E43B4" w14:textId="048D18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Predmet pogodbe</w:t>
      </w:r>
      <w:r w:rsidR="00C61692" w:rsidRPr="00212E09">
        <w:rPr>
          <w:rFonts w:asciiTheme="majorHAnsi" w:eastAsia="Times New Roman" w:hAnsiTheme="majorHAnsi" w:cstheme="majorHAnsi"/>
          <w:b/>
        </w:rPr>
        <w:t xml:space="preserve"> in obseg pogodbenih del</w:t>
      </w:r>
    </w:p>
    <w:p w14:paraId="70581DD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AD76A37" w14:textId="6AA1E8AD" w:rsidR="00D35F35" w:rsidRPr="00A610AE" w:rsidRDefault="00C61692" w:rsidP="00D35F35">
      <w:pPr>
        <w:jc w:val="both"/>
        <w:rPr>
          <w:rFonts w:asciiTheme="majorHAnsi" w:hAnsiTheme="majorHAnsi" w:cstheme="majorHAnsi"/>
          <w:sz w:val="24"/>
          <w:szCs w:val="24"/>
        </w:rPr>
      </w:pPr>
      <w:r w:rsidRPr="00A610AE">
        <w:rPr>
          <w:rFonts w:asciiTheme="majorHAnsi" w:eastAsia="Times New Roman" w:hAnsiTheme="majorHAnsi" w:cstheme="majorHAnsi"/>
        </w:rPr>
        <w:t>S to pogodbo naročnik odda, izvajalec pa sprejme v izvedbo storitve v obsegu, kvaliteti in rokih</w:t>
      </w:r>
      <w:r w:rsidR="00A610AE" w:rsidRPr="00A610AE">
        <w:rPr>
          <w:rFonts w:asciiTheme="majorHAnsi" w:eastAsia="Times New Roman" w:hAnsiTheme="majorHAnsi" w:cstheme="majorHAnsi"/>
        </w:rPr>
        <w:t>,</w:t>
      </w:r>
      <w:r w:rsidRPr="00A610AE">
        <w:rPr>
          <w:rFonts w:asciiTheme="majorHAnsi" w:eastAsia="Times New Roman" w:hAnsiTheme="majorHAnsi" w:cstheme="majorHAnsi"/>
        </w:rPr>
        <w:t xml:space="preserve"> določenih v tej pogodbi</w:t>
      </w:r>
      <w:r w:rsidR="00701FE3" w:rsidRPr="00A610AE">
        <w:rPr>
          <w:rFonts w:asciiTheme="majorHAnsi" w:eastAsia="Times New Roman" w:hAnsiTheme="majorHAnsi" w:cstheme="majorHAnsi"/>
        </w:rPr>
        <w:t xml:space="preserve"> in projektni nalogi št. </w:t>
      </w:r>
      <w:r w:rsidR="00D35F35" w:rsidRPr="00A610AE">
        <w:rPr>
          <w:rFonts w:asciiTheme="majorHAnsi" w:eastAsia="Times New Roman" w:hAnsiTheme="majorHAnsi" w:cstheme="majorHAnsi"/>
        </w:rPr>
        <w:t>4300-2/2024</w:t>
      </w:r>
      <w:r w:rsidR="00A610AE" w:rsidRPr="00A610AE">
        <w:rPr>
          <w:rFonts w:asciiTheme="majorHAnsi" w:eastAsia="Times New Roman" w:hAnsiTheme="majorHAnsi" w:cstheme="majorHAnsi"/>
        </w:rPr>
        <w:t>-</w:t>
      </w:r>
      <w:r w:rsidR="00632B21">
        <w:rPr>
          <w:rFonts w:asciiTheme="majorHAnsi" w:eastAsia="Times New Roman" w:hAnsiTheme="majorHAnsi" w:cstheme="majorHAnsi"/>
        </w:rPr>
        <w:t>4</w:t>
      </w:r>
      <w:r w:rsidR="00701FE3" w:rsidRPr="00A610AE">
        <w:rPr>
          <w:rFonts w:asciiTheme="majorHAnsi" w:eastAsia="Times New Roman" w:hAnsiTheme="majorHAnsi" w:cstheme="majorHAnsi"/>
        </w:rPr>
        <w:t xml:space="preserve">, </w:t>
      </w:r>
      <w:r w:rsidR="00533222" w:rsidRPr="00A610AE">
        <w:rPr>
          <w:rFonts w:asciiTheme="majorHAnsi" w:eastAsia="Times New Roman" w:hAnsiTheme="majorHAnsi" w:cstheme="majorHAnsi"/>
        </w:rPr>
        <w:t>maj</w:t>
      </w:r>
      <w:r w:rsidR="004F6985" w:rsidRPr="00A610AE">
        <w:rPr>
          <w:rFonts w:asciiTheme="majorHAnsi" w:eastAsia="Times New Roman" w:hAnsiTheme="majorHAnsi" w:cstheme="majorHAnsi"/>
        </w:rPr>
        <w:t xml:space="preserve"> 2024</w:t>
      </w:r>
      <w:r w:rsidR="00D35F35" w:rsidRPr="00A610AE">
        <w:rPr>
          <w:rFonts w:asciiTheme="majorHAnsi" w:eastAsia="Times New Roman" w:hAnsiTheme="majorHAnsi" w:cstheme="majorHAnsi"/>
        </w:rPr>
        <w:t>. I</w:t>
      </w:r>
      <w:r w:rsidR="00D35F35" w:rsidRPr="00A610AE">
        <w:rPr>
          <w:rFonts w:asciiTheme="majorHAnsi" w:hAnsiTheme="majorHAnsi" w:cstheme="majorHAnsi"/>
          <w:sz w:val="24"/>
          <w:szCs w:val="24"/>
        </w:rPr>
        <w:t>zvajalec se zavezuje, da bo pogodbena dela izvedel v skladu</w:t>
      </w:r>
      <w:r w:rsidR="00A610AE" w:rsidRPr="00A610AE">
        <w:rPr>
          <w:rFonts w:asciiTheme="majorHAnsi" w:hAnsiTheme="majorHAnsi" w:cstheme="majorHAnsi"/>
          <w:sz w:val="24"/>
          <w:szCs w:val="24"/>
        </w:rPr>
        <w:t xml:space="preserve"> z dokumentacijo v zvezi z oddajo javnega naročila,</w:t>
      </w:r>
      <w:r w:rsidR="00D35F35" w:rsidRPr="00A610AE">
        <w:rPr>
          <w:rFonts w:asciiTheme="majorHAnsi" w:hAnsiTheme="majorHAnsi" w:cstheme="majorHAnsi"/>
          <w:sz w:val="24"/>
          <w:szCs w:val="24"/>
        </w:rPr>
        <w:t xml:space="preserve"> s svojo </w:t>
      </w:r>
      <w:r w:rsidR="00D35F35" w:rsidRPr="00A610AE">
        <w:rPr>
          <w:rFonts w:asciiTheme="majorHAnsi" w:hAnsiTheme="majorHAnsi" w:cstheme="majorHAnsi"/>
          <w:sz w:val="24"/>
          <w:szCs w:val="24"/>
        </w:rPr>
        <w:lastRenderedPageBreak/>
        <w:t xml:space="preserve">ponudbo št.  _______  z dne _____, veljavno zakonodajo in standardi, </w:t>
      </w:r>
      <w:r w:rsidR="00A610AE" w:rsidRPr="00A610AE">
        <w:rPr>
          <w:rFonts w:asciiTheme="majorHAnsi" w:hAnsiTheme="majorHAnsi" w:cstheme="majorHAnsi"/>
          <w:sz w:val="24"/>
          <w:szCs w:val="24"/>
        </w:rPr>
        <w:t xml:space="preserve">po </w:t>
      </w:r>
      <w:r w:rsidR="00D35F35" w:rsidRPr="00A610AE">
        <w:rPr>
          <w:rFonts w:asciiTheme="majorHAnsi" w:hAnsiTheme="majorHAnsi" w:cstheme="majorHAnsi"/>
          <w:sz w:val="24"/>
          <w:szCs w:val="24"/>
        </w:rPr>
        <w:t>pravili stroke, kot dober gospodar.</w:t>
      </w:r>
    </w:p>
    <w:p w14:paraId="5636EB74" w14:textId="77777777" w:rsidR="00D34D88" w:rsidRPr="00A610AE" w:rsidRDefault="00D34D88" w:rsidP="00D35F35">
      <w:pPr>
        <w:suppressAutoHyphens/>
        <w:jc w:val="both"/>
        <w:rPr>
          <w:rFonts w:asciiTheme="majorHAnsi" w:eastAsia="Times New Roman" w:hAnsiTheme="majorHAnsi" w:cstheme="majorHAnsi"/>
        </w:rPr>
      </w:pPr>
    </w:p>
    <w:p w14:paraId="4043EF0E" w14:textId="33E0387F" w:rsidR="00C61692" w:rsidRPr="00A610AE" w:rsidRDefault="00C61692" w:rsidP="00D35F35">
      <w:pPr>
        <w:suppressAutoHyphens/>
        <w:jc w:val="both"/>
        <w:rPr>
          <w:rFonts w:asciiTheme="majorHAnsi" w:eastAsia="Times New Roman" w:hAnsiTheme="majorHAnsi" w:cstheme="majorHAnsi"/>
        </w:rPr>
      </w:pPr>
      <w:r w:rsidRPr="00A610AE">
        <w:rPr>
          <w:rFonts w:asciiTheme="majorHAnsi" w:eastAsia="Times New Roman" w:hAnsiTheme="majorHAnsi" w:cstheme="majorHAnsi"/>
        </w:rPr>
        <w:t>Predmet naročila je tudi oprava vseh drugih dejanj, ki so potrebna, da naročnik uresniči interes (</w:t>
      </w:r>
      <w:r w:rsidR="00D35F35" w:rsidRPr="00A610AE">
        <w:rPr>
          <w:rFonts w:asciiTheme="majorHAnsi" w:eastAsia="Times New Roman" w:hAnsiTheme="majorHAnsi" w:cstheme="majorHAnsi"/>
        </w:rPr>
        <w:t>izdelava turističnih produktov in digit</w:t>
      </w:r>
      <w:r w:rsidR="00246C82" w:rsidRPr="00A610AE">
        <w:rPr>
          <w:rFonts w:asciiTheme="majorHAnsi" w:eastAsia="Times New Roman" w:hAnsiTheme="majorHAnsi" w:cstheme="majorHAnsi"/>
        </w:rPr>
        <w:t>al</w:t>
      </w:r>
      <w:r w:rsidR="00D35F35" w:rsidRPr="00A610AE">
        <w:rPr>
          <w:rFonts w:asciiTheme="majorHAnsi" w:eastAsia="Times New Roman" w:hAnsiTheme="majorHAnsi" w:cstheme="majorHAnsi"/>
        </w:rPr>
        <w:t>izacija</w:t>
      </w:r>
      <w:r w:rsidRPr="00A610AE">
        <w:rPr>
          <w:rFonts w:asciiTheme="majorHAnsi" w:eastAsia="Times New Roman" w:hAnsiTheme="majorHAnsi" w:cstheme="majorHAnsi"/>
        </w:rPr>
        <w:t xml:space="preserve"> ki je predmet te pogodbe), zaradi katerega je sklenil to pogodbo, vključno s pojasnilno – sodelovalno dolžnostjo izvajalca, vse do pr</w:t>
      </w:r>
      <w:r w:rsidR="00D35F35" w:rsidRPr="00A610AE">
        <w:rPr>
          <w:rFonts w:asciiTheme="majorHAnsi" w:eastAsia="Times New Roman" w:hAnsiTheme="majorHAnsi" w:cstheme="majorHAnsi"/>
        </w:rPr>
        <w:t>edaje produktov v uporabo naročniku in upravljavcu</w:t>
      </w:r>
      <w:r w:rsidRPr="00A610AE">
        <w:rPr>
          <w:rFonts w:asciiTheme="majorHAnsi" w:eastAsia="Times New Roman" w:hAnsiTheme="majorHAnsi" w:cstheme="majorHAnsi"/>
        </w:rPr>
        <w:t>, ki so predmet projektne dokumentacije po tej pogodbi.</w:t>
      </w:r>
    </w:p>
    <w:p w14:paraId="0D78FD6F" w14:textId="13F3A6BF" w:rsidR="00BF6A2A" w:rsidRPr="00212E09" w:rsidRDefault="00BF6A2A" w:rsidP="00954B58">
      <w:pPr>
        <w:tabs>
          <w:tab w:val="left" w:pos="1728"/>
          <w:tab w:val="left" w:pos="7200"/>
        </w:tabs>
        <w:suppressAutoHyphens/>
        <w:jc w:val="both"/>
        <w:rPr>
          <w:rFonts w:asciiTheme="majorHAnsi" w:eastAsia="Times New Roman" w:hAnsiTheme="majorHAnsi" w:cstheme="majorHAnsi"/>
          <w:lang w:eastAsia="ar-SA"/>
        </w:rPr>
      </w:pPr>
    </w:p>
    <w:p w14:paraId="759F5187" w14:textId="0E080F34" w:rsidR="00BF6A2A" w:rsidRPr="00212E09" w:rsidRDefault="00B923F0"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Pogodbena vrednost, obračun del ter roki</w:t>
      </w:r>
    </w:p>
    <w:p w14:paraId="7C07AFC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9094C0E" w14:textId="501FA96E" w:rsidR="003C2F23" w:rsidRPr="00212E09" w:rsidRDefault="00B923F0" w:rsidP="00D237CC">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zaveže z deli, ki so predmet te pogodbe pričeti takoj po podpisu pogodbe, v rokih in za ceno:</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D35F35" w:rsidRPr="001A21D8" w14:paraId="6C37DDF1"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1D4B2E9" w14:textId="77777777" w:rsidR="00D35F35" w:rsidRPr="001A21D8" w:rsidRDefault="00D35F35" w:rsidP="00CE7C3D">
            <w:pPr>
              <w:ind w:left="720" w:hanging="720"/>
              <w:rPr>
                <w:rFonts w:asciiTheme="majorHAnsi" w:hAnsiTheme="majorHAnsi" w:cstheme="majorHAnsi"/>
              </w:rPr>
            </w:pPr>
          </w:p>
          <w:p w14:paraId="57E03CA8" w14:textId="20A06EB4" w:rsidR="00D35F35" w:rsidRPr="001A21D8" w:rsidRDefault="00125A6B" w:rsidP="00CE7C3D">
            <w:pPr>
              <w:ind w:left="720" w:hanging="720"/>
              <w:rPr>
                <w:rFonts w:asciiTheme="majorHAnsi" w:hAnsiTheme="majorHAnsi" w:cstheme="majorHAnsi"/>
              </w:rPr>
            </w:pPr>
            <w:r>
              <w:rPr>
                <w:rFonts w:asciiTheme="majorHAnsi" w:hAnsiTheme="majorHAnsi" w:cstheme="majorHAnsi"/>
              </w:rPr>
              <w:t>Ponudbene p</w:t>
            </w:r>
            <w:r w:rsidR="00D35F35" w:rsidRPr="001A21D8">
              <w:rPr>
                <w:rFonts w:asciiTheme="majorHAnsi" w:hAnsiTheme="majorHAnsi" w:cstheme="majorHAnsi"/>
              </w:rPr>
              <w:t xml:space="preserve">ostavke </w:t>
            </w:r>
            <w:r>
              <w:rPr>
                <w:rFonts w:asciiTheme="majorHAnsi" w:hAnsiTheme="majorHAnsi" w:cstheme="majorHAnsi"/>
              </w:rPr>
              <w:t xml:space="preserve"> </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083D2B9" w14:textId="77777777" w:rsidR="00D35F35" w:rsidRPr="001A21D8" w:rsidRDefault="00D35F35" w:rsidP="00CE7C3D">
            <w:pPr>
              <w:jc w:val="right"/>
              <w:rPr>
                <w:rFonts w:asciiTheme="majorHAnsi" w:hAnsiTheme="majorHAnsi" w:cstheme="majorHAnsi"/>
              </w:rPr>
            </w:pPr>
            <w:r w:rsidRPr="001A21D8">
              <w:rPr>
                <w:rFonts w:asciiTheme="majorHAnsi" w:hAnsiTheme="majorHAnsi" w:cstheme="majorHAnsi"/>
              </w:rPr>
              <w:t xml:space="preserve">Cena v EUR </w:t>
            </w:r>
          </w:p>
        </w:tc>
      </w:tr>
      <w:tr w:rsidR="00D35F35" w:rsidRPr="001A21D8" w14:paraId="00736F03"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364A657B"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Produkt Po sledeh Vena Pilona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F23EE22" w14:textId="77777777" w:rsidR="00D35F35" w:rsidRPr="001A21D8" w:rsidRDefault="00D35F35" w:rsidP="00CE7C3D">
            <w:pPr>
              <w:jc w:val="right"/>
              <w:rPr>
                <w:rFonts w:asciiTheme="majorHAnsi" w:hAnsiTheme="majorHAnsi" w:cstheme="majorHAnsi"/>
              </w:rPr>
            </w:pPr>
          </w:p>
        </w:tc>
      </w:tr>
      <w:tr w:rsidR="00D35F35" w:rsidRPr="001A21D8" w14:paraId="5A581A79"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677685B4"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 xml:space="preserve">Produkt Atelje Vena Pilona s </w:t>
            </w:r>
            <w:proofErr w:type="spellStart"/>
            <w:r w:rsidRPr="00125A6B">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8F42C66" w14:textId="77777777" w:rsidR="00D35F35" w:rsidRPr="001A21D8" w:rsidRDefault="00D35F35" w:rsidP="00CE7C3D">
            <w:pPr>
              <w:jc w:val="right"/>
              <w:rPr>
                <w:rFonts w:asciiTheme="majorHAnsi" w:hAnsiTheme="majorHAnsi" w:cstheme="majorHAnsi"/>
              </w:rPr>
            </w:pPr>
          </w:p>
        </w:tc>
      </w:tr>
      <w:tr w:rsidR="00D35F35" w:rsidRPr="001A21D8" w14:paraId="6231421C"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00FC707F"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 xml:space="preserve">Produkt Mišek </w:t>
            </w:r>
            <w:proofErr w:type="spellStart"/>
            <w:r w:rsidRPr="00125A6B">
              <w:rPr>
                <w:rFonts w:asciiTheme="majorHAnsi" w:hAnsiTheme="majorHAnsi" w:cstheme="majorHAnsi"/>
              </w:rPr>
              <w:t>Venč</w:t>
            </w:r>
            <w:proofErr w:type="spellEnd"/>
            <w:r w:rsidRPr="00125A6B">
              <w:rPr>
                <w:rFonts w:asciiTheme="majorHAnsi" w:hAnsiTheme="majorHAnsi" w:cstheme="majorHAnsi"/>
              </w:rPr>
              <w:t xml:space="preserve"> s </w:t>
            </w:r>
            <w:proofErr w:type="spellStart"/>
            <w:r w:rsidRPr="00125A6B">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F74781F" w14:textId="77777777" w:rsidR="00D35F35" w:rsidRPr="001A21D8" w:rsidRDefault="00D35F35" w:rsidP="00CE7C3D">
            <w:pPr>
              <w:jc w:val="right"/>
              <w:rPr>
                <w:rFonts w:asciiTheme="majorHAnsi" w:hAnsiTheme="majorHAnsi" w:cstheme="majorHAnsi"/>
              </w:rPr>
            </w:pPr>
          </w:p>
        </w:tc>
      </w:tr>
      <w:tr w:rsidR="00D35F35" w:rsidRPr="001A21D8" w14:paraId="075AF08D"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16C21380" w14:textId="77777777" w:rsidR="00D35F35" w:rsidRPr="00125A6B" w:rsidRDefault="00D35F35" w:rsidP="00CE7C3D">
            <w:pPr>
              <w:ind w:left="720" w:hanging="720"/>
              <w:rPr>
                <w:rFonts w:asciiTheme="majorHAnsi" w:hAnsiTheme="majorHAnsi" w:cstheme="majorHAnsi"/>
              </w:rPr>
            </w:pPr>
            <w:proofErr w:type="spellStart"/>
            <w:r w:rsidRPr="00125A6B">
              <w:rPr>
                <w:rFonts w:asciiTheme="majorHAnsi" w:hAnsiTheme="majorHAnsi" w:cstheme="majorHAnsi"/>
              </w:rPr>
              <w:t>Avdiovideo</w:t>
            </w:r>
            <w:proofErr w:type="spellEnd"/>
            <w:r w:rsidRPr="00125A6B">
              <w:rPr>
                <w:rFonts w:asciiTheme="majorHAnsi" w:hAnsiTheme="majorHAnsi" w:cstheme="majorHAnsi"/>
              </w:rPr>
              <w:t xml:space="preserve"> oprema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E72DB7C" w14:textId="77777777" w:rsidR="00D35F35" w:rsidRPr="001A21D8" w:rsidRDefault="00D35F35" w:rsidP="00CE7C3D">
            <w:pPr>
              <w:jc w:val="right"/>
              <w:rPr>
                <w:rFonts w:asciiTheme="majorHAnsi" w:hAnsiTheme="majorHAnsi" w:cstheme="majorHAnsi"/>
              </w:rPr>
            </w:pPr>
          </w:p>
        </w:tc>
      </w:tr>
      <w:tr w:rsidR="00D35F35" w:rsidRPr="001A21D8" w14:paraId="2C56C4F1" w14:textId="77777777" w:rsidTr="00125A6B">
        <w:trPr>
          <w:trHeight w:val="70"/>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46CB1628"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 xml:space="preserve">Obeležja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1DDA90" w14:textId="77777777" w:rsidR="00D35F35" w:rsidRPr="001A21D8" w:rsidRDefault="00D35F35" w:rsidP="00CE7C3D">
            <w:pPr>
              <w:jc w:val="right"/>
              <w:rPr>
                <w:rFonts w:asciiTheme="majorHAnsi" w:hAnsiTheme="majorHAnsi" w:cstheme="majorHAnsi"/>
              </w:rPr>
            </w:pPr>
          </w:p>
        </w:tc>
      </w:tr>
      <w:tr w:rsidR="0037335B" w:rsidRPr="0037335B" w14:paraId="650C7BB3"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17CE2A7E" w14:textId="4AD036D2" w:rsidR="00D35F35" w:rsidRPr="0037335B" w:rsidRDefault="00C10C57" w:rsidP="00C10C57">
            <w:pPr>
              <w:ind w:hanging="19"/>
              <w:rPr>
                <w:rFonts w:asciiTheme="majorHAnsi" w:hAnsiTheme="majorHAnsi" w:cstheme="majorHAnsi"/>
              </w:rPr>
            </w:pPr>
            <w:r w:rsidRPr="0037335B">
              <w:rPr>
                <w:rFonts w:asciiTheme="majorHAnsi" w:hAnsiTheme="majorHAnsi" w:cstheme="majorHAnsi"/>
              </w:rPr>
              <w:t>Vzdrževanje delovanja interaktivnih vsebin v obdobju 24 mesecev od primopredaje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B40EE8D" w14:textId="77777777" w:rsidR="00D35F35" w:rsidRPr="0037335B" w:rsidRDefault="00D35F35" w:rsidP="00CE7C3D">
            <w:pPr>
              <w:jc w:val="right"/>
              <w:rPr>
                <w:rFonts w:asciiTheme="majorHAnsi" w:hAnsiTheme="majorHAnsi" w:cstheme="majorHAnsi"/>
              </w:rPr>
            </w:pPr>
          </w:p>
        </w:tc>
      </w:tr>
      <w:tr w:rsidR="00D35F35" w:rsidRPr="001A21D8" w14:paraId="78318328"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2AF2721F" w14:textId="4CAE2FF7" w:rsidR="00D35F35" w:rsidRPr="001A21D8" w:rsidRDefault="00125A6B" w:rsidP="00CE7C3D">
            <w:pPr>
              <w:rPr>
                <w:rFonts w:asciiTheme="majorHAnsi" w:hAnsiTheme="majorHAnsi" w:cstheme="majorHAnsi"/>
              </w:rPr>
            </w:pPr>
            <w:r>
              <w:rPr>
                <w:rFonts w:asciiTheme="majorHAnsi" w:hAnsiTheme="majorHAnsi" w:cstheme="majorHAnsi"/>
              </w:rPr>
              <w:t>Znesek</w:t>
            </w:r>
            <w:r w:rsidR="00D35F35" w:rsidRPr="001A21D8">
              <w:rPr>
                <w:rFonts w:asciiTheme="majorHAnsi" w:hAnsiTheme="majorHAnsi" w:cstheme="majorHAnsi"/>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210DEE9" w14:textId="77777777" w:rsidR="00D35F35" w:rsidRPr="001A21D8" w:rsidRDefault="00D35F35" w:rsidP="00CE7C3D">
            <w:pPr>
              <w:rPr>
                <w:rFonts w:asciiTheme="majorHAnsi" w:hAnsiTheme="majorHAnsi" w:cstheme="majorHAnsi"/>
              </w:rPr>
            </w:pPr>
          </w:p>
          <w:p w14:paraId="4C446DB4" w14:textId="77777777" w:rsidR="00D35F35" w:rsidRPr="001A21D8" w:rsidRDefault="00D35F35" w:rsidP="00CE7C3D">
            <w:pPr>
              <w:rPr>
                <w:rFonts w:asciiTheme="majorHAnsi" w:hAnsiTheme="majorHAnsi" w:cstheme="majorHAnsi"/>
              </w:rPr>
            </w:pPr>
          </w:p>
        </w:tc>
      </w:tr>
      <w:tr w:rsidR="00D35F35" w:rsidRPr="001A21D8" w14:paraId="3C5AD6C7"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1E817D89" w14:textId="77777777" w:rsidR="00D35F35" w:rsidRPr="001A21D8" w:rsidRDefault="00D35F35" w:rsidP="00CE7C3D">
            <w:pPr>
              <w:rPr>
                <w:rFonts w:asciiTheme="majorHAnsi" w:hAnsiTheme="majorHAnsi" w:cstheme="majorHAnsi"/>
              </w:rPr>
            </w:pPr>
            <w:r>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8B9A8BD" w14:textId="77777777" w:rsidR="00D35F35" w:rsidRPr="001A21D8" w:rsidRDefault="00D35F35" w:rsidP="00CE7C3D">
            <w:pPr>
              <w:rPr>
                <w:rFonts w:asciiTheme="majorHAnsi" w:hAnsiTheme="majorHAnsi" w:cstheme="majorHAnsi"/>
              </w:rPr>
            </w:pPr>
          </w:p>
          <w:p w14:paraId="358B4ECD" w14:textId="77777777" w:rsidR="00D35F35" w:rsidRPr="001A21D8" w:rsidRDefault="00D35F35" w:rsidP="00CE7C3D">
            <w:pPr>
              <w:rPr>
                <w:rFonts w:asciiTheme="majorHAnsi" w:hAnsiTheme="majorHAnsi" w:cstheme="majorHAnsi"/>
              </w:rPr>
            </w:pPr>
          </w:p>
        </w:tc>
      </w:tr>
      <w:tr w:rsidR="00D35F35" w:rsidRPr="001A21D8" w14:paraId="3FA0F5B7" w14:textId="77777777" w:rsidTr="00CE7C3D">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03EE7500" w14:textId="2B3F81DB" w:rsidR="00D35F35" w:rsidRPr="001A21D8" w:rsidRDefault="00125A6B" w:rsidP="00CE7C3D">
            <w:pPr>
              <w:rPr>
                <w:rFonts w:asciiTheme="majorHAnsi" w:hAnsiTheme="majorHAnsi" w:cstheme="majorHAnsi"/>
                <w:b/>
                <w:bCs/>
              </w:rPr>
            </w:pPr>
            <w:r>
              <w:rPr>
                <w:rFonts w:asciiTheme="majorHAnsi" w:hAnsiTheme="majorHAnsi" w:cstheme="majorHAnsi"/>
                <w:b/>
                <w:bCs/>
              </w:rPr>
              <w:t>Znesek</w:t>
            </w:r>
            <w:r w:rsidR="00D35F35" w:rsidRPr="00543A80">
              <w:rPr>
                <w:rFonts w:asciiTheme="majorHAnsi" w:hAnsiTheme="majorHAnsi" w:cstheme="majorHAnsi"/>
                <w:b/>
                <w:bCs/>
              </w:rPr>
              <w:t xml:space="preserve"> skupaj</w:t>
            </w:r>
            <w:r>
              <w:rPr>
                <w:rFonts w:asciiTheme="majorHAnsi" w:hAnsiTheme="majorHAnsi" w:cstheme="majorHAnsi"/>
                <w:b/>
                <w:bCs/>
              </w:rPr>
              <w:t xml:space="preserve"> </w:t>
            </w:r>
            <w:r w:rsidR="00D35F35" w:rsidRPr="00543A80">
              <w:rPr>
                <w:rFonts w:asciiTheme="majorHAnsi" w:hAnsiTheme="majorHAnsi" w:cstheme="majorHAnsi"/>
                <w:b/>
                <w:bCs/>
              </w:rPr>
              <w:t>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E0B3945" w14:textId="77777777" w:rsidR="00D35F35" w:rsidRPr="001A21D8" w:rsidRDefault="00D35F35" w:rsidP="00CE7C3D">
            <w:pPr>
              <w:rPr>
                <w:rFonts w:asciiTheme="majorHAnsi" w:hAnsiTheme="majorHAnsi" w:cstheme="majorHAnsi"/>
                <w:i/>
                <w:iCs/>
              </w:rPr>
            </w:pPr>
          </w:p>
        </w:tc>
      </w:tr>
    </w:tbl>
    <w:p w14:paraId="090C5EB4" w14:textId="77777777" w:rsidR="00D35F35" w:rsidRDefault="00D35F35" w:rsidP="004F489B">
      <w:pPr>
        <w:pStyle w:val="Slog31"/>
        <w:numPr>
          <w:ilvl w:val="0"/>
          <w:numId w:val="0"/>
        </w:numPr>
        <w:rPr>
          <w:rFonts w:asciiTheme="majorHAnsi" w:hAnsiTheme="majorHAnsi" w:cstheme="majorHAnsi"/>
        </w:rPr>
      </w:pPr>
    </w:p>
    <w:p w14:paraId="5DB22082" w14:textId="77777777" w:rsidR="00710AD5" w:rsidRDefault="00710AD5" w:rsidP="00710AD5">
      <w:pPr>
        <w:jc w:val="both"/>
        <w:rPr>
          <w:rFonts w:asciiTheme="majorHAnsi" w:hAnsiTheme="majorHAnsi" w:cstheme="majorHAnsi"/>
        </w:rPr>
      </w:pPr>
      <w:r w:rsidRPr="00212E09">
        <w:rPr>
          <w:rFonts w:asciiTheme="majorHAnsi" w:hAnsiTheme="majorHAnsi" w:cstheme="majorHAnsi"/>
        </w:rPr>
        <w:t>Ponudben</w:t>
      </w:r>
      <w:r>
        <w:rPr>
          <w:rFonts w:asciiTheme="majorHAnsi" w:hAnsiTheme="majorHAnsi" w:cstheme="majorHAnsi"/>
        </w:rPr>
        <w:t>e</w:t>
      </w:r>
      <w:r w:rsidRPr="00212E09">
        <w:rPr>
          <w:rFonts w:asciiTheme="majorHAnsi" w:hAnsiTheme="majorHAnsi" w:cstheme="majorHAnsi"/>
        </w:rPr>
        <w:t xml:space="preserve"> cen</w:t>
      </w:r>
      <w:r>
        <w:rPr>
          <w:rFonts w:asciiTheme="majorHAnsi" w:hAnsiTheme="majorHAnsi" w:cstheme="majorHAnsi"/>
        </w:rPr>
        <w:t>e za vsako posamezno ponudbeno postavko (ter cene na enoto)</w:t>
      </w:r>
      <w:r w:rsidRPr="00212E09">
        <w:rPr>
          <w:rFonts w:asciiTheme="majorHAnsi" w:hAnsiTheme="majorHAnsi" w:cstheme="majorHAnsi"/>
        </w:rPr>
        <w:t xml:space="preserve"> </w:t>
      </w:r>
      <w:r>
        <w:rPr>
          <w:rFonts w:asciiTheme="majorHAnsi" w:hAnsiTheme="majorHAnsi" w:cstheme="majorHAnsi"/>
        </w:rPr>
        <w:t>so</w:t>
      </w:r>
      <w:r w:rsidRPr="00212E09">
        <w:rPr>
          <w:rFonts w:asciiTheme="majorHAnsi" w:hAnsiTheme="majorHAnsi" w:cstheme="majorHAnsi"/>
        </w:rPr>
        <w:t xml:space="preserve"> fiksn</w:t>
      </w:r>
      <w:r>
        <w:rPr>
          <w:rFonts w:asciiTheme="majorHAnsi" w:hAnsiTheme="majorHAnsi" w:cstheme="majorHAnsi"/>
        </w:rPr>
        <w:t>e</w:t>
      </w:r>
      <w:r w:rsidRPr="00212E09">
        <w:rPr>
          <w:rFonts w:asciiTheme="majorHAnsi" w:hAnsiTheme="majorHAnsi" w:cstheme="majorHAnsi"/>
        </w:rPr>
        <w:t xml:space="preserve"> do zaključka izvedbe vseh del in izražena v evrih, vsi stroški  so vračunani v ceni.</w:t>
      </w:r>
      <w:r>
        <w:rPr>
          <w:rFonts w:asciiTheme="majorHAnsi" w:hAnsiTheme="majorHAnsi" w:cstheme="majorHAnsi"/>
        </w:rPr>
        <w:t xml:space="preserve"> </w:t>
      </w:r>
    </w:p>
    <w:p w14:paraId="1595F9B7" w14:textId="77777777" w:rsidR="00710AD5" w:rsidRDefault="00710AD5" w:rsidP="00710AD5">
      <w:pPr>
        <w:jc w:val="both"/>
        <w:rPr>
          <w:rFonts w:asciiTheme="majorHAnsi" w:hAnsiTheme="majorHAnsi" w:cstheme="majorHAnsi"/>
        </w:rPr>
      </w:pPr>
    </w:p>
    <w:p w14:paraId="3599A24B" w14:textId="77777777" w:rsidR="00710AD5" w:rsidRPr="001512E2" w:rsidRDefault="00710AD5" w:rsidP="00710AD5">
      <w:pPr>
        <w:jc w:val="both"/>
        <w:rPr>
          <w:rFonts w:asciiTheme="majorHAnsi" w:hAnsiTheme="majorHAnsi" w:cstheme="majorHAnsi"/>
        </w:rPr>
      </w:pPr>
      <w:r w:rsidRPr="001512E2">
        <w:rPr>
          <w:rFonts w:asciiTheme="majorHAnsi" w:hAnsiTheme="majorHAnsi" w:cstheme="majorHAnsi"/>
        </w:rPr>
        <w:t xml:space="preserve">V pogodbeno ceno so vključeni zlasti: </w:t>
      </w:r>
    </w:p>
    <w:p w14:paraId="61F3F5A7"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 xml:space="preserve">vsi stroški v zvezi z izvedbo pogodbenih del (zlasti tudi pripravljalnih del za samo izvedbo kot so raziskava zgodovine, kulturne danosti mesta in občine ter življenja in dela Vena Pilona,  avtorski honorarji, honorarji izvajalcev in drugih izvedbenih sodelavcev, najem tehnike, </w:t>
      </w:r>
      <w:proofErr w:type="spellStart"/>
      <w:r w:rsidRPr="001512E2">
        <w:rPr>
          <w:rFonts w:asciiTheme="majorHAnsi" w:hAnsiTheme="majorHAnsi" w:cstheme="majorHAnsi"/>
        </w:rPr>
        <w:t>repromaterial</w:t>
      </w:r>
      <w:proofErr w:type="spellEnd"/>
      <w:r w:rsidRPr="001512E2">
        <w:rPr>
          <w:rFonts w:asciiTheme="majorHAnsi" w:hAnsiTheme="majorHAnsi" w:cstheme="majorHAnsi"/>
        </w:rPr>
        <w:t>, obdelava slike in zvoka, sinhronizacija, transport, priprave, prevajanje…),</w:t>
      </w:r>
    </w:p>
    <w:p w14:paraId="672402C6"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vsa pripravljalna in zaključna dela,</w:t>
      </w:r>
    </w:p>
    <w:p w14:paraId="6B8B507A"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dobavo in montažo na lokaciji projekta,</w:t>
      </w:r>
    </w:p>
    <w:p w14:paraId="5A9B3D66"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implementacija in namestitve na strojni opremi,</w:t>
      </w:r>
    </w:p>
    <w:p w14:paraId="108F4D3F"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testiranje in validacija uporabniške izkušnje,</w:t>
      </w:r>
    </w:p>
    <w:p w14:paraId="64931F89"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prenos znanja in šolanje upravljavca (Pilonova galerija) in naročnika,</w:t>
      </w:r>
    </w:p>
    <w:p w14:paraId="7B2DA6B4"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vsa usklajevanja z naročnikom in upravljavcem (Pilonovo galerijo) na sedežu naročnika</w:t>
      </w:r>
      <w:r>
        <w:rPr>
          <w:rFonts w:asciiTheme="majorHAnsi" w:hAnsiTheme="majorHAnsi" w:cstheme="majorHAnsi"/>
        </w:rPr>
        <w:t>,</w:t>
      </w:r>
    </w:p>
    <w:p w14:paraId="216142BA"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sodelovanje pri predstavitvi produktov javnosti</w:t>
      </w:r>
    </w:p>
    <w:p w14:paraId="55DD1140" w14:textId="70936A96" w:rsidR="00D35F35" w:rsidRPr="00710AD5"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p>
    <w:p w14:paraId="004B5AF2" w14:textId="77777777" w:rsidR="0068623A" w:rsidRPr="00212E09" w:rsidRDefault="0068623A" w:rsidP="00D3204F">
      <w:pPr>
        <w:tabs>
          <w:tab w:val="left" w:pos="1728"/>
          <w:tab w:val="left" w:pos="7200"/>
        </w:tabs>
        <w:jc w:val="both"/>
        <w:rPr>
          <w:rFonts w:asciiTheme="majorHAnsi" w:eastAsia="Times New Roman" w:hAnsiTheme="majorHAnsi" w:cstheme="majorHAnsi"/>
        </w:rPr>
      </w:pPr>
    </w:p>
    <w:p w14:paraId="091D1E5D" w14:textId="6D6939BD" w:rsidR="003841F7" w:rsidRPr="00710AD5" w:rsidRDefault="003841F7" w:rsidP="001229AA">
      <w:pPr>
        <w:tabs>
          <w:tab w:val="left" w:pos="1728"/>
          <w:tab w:val="left" w:pos="7200"/>
        </w:tabs>
        <w:jc w:val="both"/>
        <w:rPr>
          <w:rFonts w:asciiTheme="majorHAnsi" w:eastAsia="Times New Roman" w:hAnsiTheme="majorHAnsi" w:cstheme="majorHAnsi"/>
        </w:rPr>
      </w:pPr>
      <w:r w:rsidRPr="00710AD5">
        <w:rPr>
          <w:rFonts w:asciiTheme="majorHAnsi" w:eastAsia="Times New Roman" w:hAnsiTheme="majorHAnsi" w:cstheme="majorHAnsi"/>
        </w:rPr>
        <w:t xml:space="preserve">Rok za izvedbo </w:t>
      </w:r>
      <w:r w:rsidR="007C24CF" w:rsidRPr="00710AD5">
        <w:rPr>
          <w:rFonts w:asciiTheme="majorHAnsi" w:eastAsia="Times New Roman" w:hAnsiTheme="majorHAnsi" w:cstheme="majorHAnsi"/>
        </w:rPr>
        <w:t xml:space="preserve">vseh </w:t>
      </w:r>
      <w:r w:rsidRPr="00710AD5">
        <w:rPr>
          <w:rFonts w:asciiTheme="majorHAnsi" w:eastAsia="Times New Roman" w:hAnsiTheme="majorHAnsi" w:cstheme="majorHAnsi"/>
        </w:rPr>
        <w:t>del po tej pogodbi je</w:t>
      </w:r>
      <w:r w:rsidR="00710AD5" w:rsidRPr="00710AD5">
        <w:rPr>
          <w:rFonts w:asciiTheme="majorHAnsi" w:eastAsia="Times New Roman" w:hAnsiTheme="majorHAnsi" w:cstheme="majorHAnsi"/>
        </w:rPr>
        <w:t xml:space="preserve"> </w:t>
      </w:r>
      <w:r w:rsidR="00710AD5" w:rsidRPr="00710AD5">
        <w:rPr>
          <w:rFonts w:asciiTheme="majorHAnsi" w:eastAsia="Times New Roman" w:hAnsiTheme="majorHAnsi" w:cstheme="majorHAnsi"/>
          <w:b/>
          <w:bCs/>
        </w:rPr>
        <w:t>najkasneje do</w:t>
      </w:r>
      <w:r w:rsidRPr="00710AD5">
        <w:rPr>
          <w:rFonts w:asciiTheme="majorHAnsi" w:eastAsia="Times New Roman" w:hAnsiTheme="majorHAnsi" w:cstheme="majorHAnsi"/>
          <w:b/>
          <w:bCs/>
        </w:rPr>
        <w:t xml:space="preserve"> 31.</w:t>
      </w:r>
      <w:r w:rsidR="006978D8">
        <w:rPr>
          <w:rFonts w:asciiTheme="majorHAnsi" w:eastAsia="Times New Roman" w:hAnsiTheme="majorHAnsi" w:cstheme="majorHAnsi"/>
          <w:b/>
          <w:bCs/>
        </w:rPr>
        <w:t xml:space="preserve"> </w:t>
      </w:r>
      <w:r w:rsidRPr="00710AD5">
        <w:rPr>
          <w:rFonts w:asciiTheme="majorHAnsi" w:eastAsia="Times New Roman" w:hAnsiTheme="majorHAnsi" w:cstheme="majorHAnsi"/>
          <w:b/>
          <w:bCs/>
        </w:rPr>
        <w:t>8.</w:t>
      </w:r>
      <w:r w:rsidR="006978D8">
        <w:rPr>
          <w:rFonts w:asciiTheme="majorHAnsi" w:eastAsia="Times New Roman" w:hAnsiTheme="majorHAnsi" w:cstheme="majorHAnsi"/>
          <w:b/>
          <w:bCs/>
        </w:rPr>
        <w:t xml:space="preserve"> </w:t>
      </w:r>
      <w:r w:rsidRPr="00710AD5">
        <w:rPr>
          <w:rFonts w:asciiTheme="majorHAnsi" w:eastAsia="Times New Roman" w:hAnsiTheme="majorHAnsi" w:cstheme="majorHAnsi"/>
          <w:b/>
          <w:bCs/>
        </w:rPr>
        <w:t>2025</w:t>
      </w:r>
      <w:r w:rsidRPr="00710AD5">
        <w:rPr>
          <w:rFonts w:asciiTheme="majorHAnsi" w:eastAsia="Times New Roman" w:hAnsiTheme="majorHAnsi" w:cstheme="majorHAnsi"/>
        </w:rPr>
        <w:t>.</w:t>
      </w:r>
    </w:p>
    <w:p w14:paraId="5F6A3AF8" w14:textId="77777777" w:rsidR="007C24CF" w:rsidRPr="003841F7" w:rsidRDefault="007C24CF" w:rsidP="001229AA">
      <w:pPr>
        <w:tabs>
          <w:tab w:val="left" w:pos="1728"/>
          <w:tab w:val="left" w:pos="7200"/>
        </w:tabs>
        <w:jc w:val="both"/>
        <w:rPr>
          <w:rFonts w:asciiTheme="majorHAnsi" w:eastAsia="Times New Roman" w:hAnsiTheme="majorHAnsi" w:cstheme="majorHAnsi"/>
          <w:color w:val="FF0000"/>
        </w:rPr>
      </w:pPr>
    </w:p>
    <w:p w14:paraId="1DA9B47C" w14:textId="16E5CE04" w:rsidR="001229AA"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bo poravnal pogodbeni znesek na osnovi opravljenih, predanih in potrjenih del v skladu s ponudbo in pogodbenimi roki, določenimi v tej pogodbi. </w:t>
      </w:r>
      <w:r w:rsidR="000B3442">
        <w:rPr>
          <w:rFonts w:asciiTheme="majorHAnsi" w:eastAsia="Times New Roman" w:hAnsiTheme="majorHAnsi" w:cstheme="majorHAnsi"/>
        </w:rPr>
        <w:t xml:space="preserve"> </w:t>
      </w:r>
    </w:p>
    <w:p w14:paraId="127DBC1C" w14:textId="77777777" w:rsidR="001229AA" w:rsidRPr="00212E09" w:rsidRDefault="001229AA" w:rsidP="001229AA">
      <w:pPr>
        <w:tabs>
          <w:tab w:val="left" w:pos="1728"/>
          <w:tab w:val="left" w:pos="7200"/>
        </w:tabs>
        <w:jc w:val="both"/>
        <w:rPr>
          <w:rFonts w:asciiTheme="majorHAnsi" w:eastAsia="Times New Roman" w:hAnsiTheme="majorHAnsi" w:cstheme="majorHAnsi"/>
        </w:rPr>
      </w:pPr>
    </w:p>
    <w:p w14:paraId="44F2911F" w14:textId="6F9BB361" w:rsidR="006162CB" w:rsidRPr="0037335B" w:rsidRDefault="000B3442" w:rsidP="006162CB">
      <w:pPr>
        <w:widowControl w:val="0"/>
        <w:autoSpaceDE w:val="0"/>
        <w:autoSpaceDN w:val="0"/>
        <w:ind w:right="-2"/>
        <w:jc w:val="both"/>
        <w:rPr>
          <w:rFonts w:ascii="Calibri Light" w:eastAsia="Arial" w:hAnsi="Calibri Light" w:cs="Calibri Light"/>
          <w:lang w:val="sl" w:eastAsia="sl"/>
        </w:rPr>
      </w:pPr>
      <w:r w:rsidRPr="00A826DD">
        <w:rPr>
          <w:rFonts w:asciiTheme="majorHAnsi" w:eastAsia="Times New Roman" w:hAnsiTheme="majorHAnsi" w:cstheme="majorHAnsi"/>
        </w:rPr>
        <w:t>Naročnik bo poravna</w:t>
      </w:r>
      <w:r w:rsidR="00ED1400" w:rsidRPr="00A826DD">
        <w:rPr>
          <w:rFonts w:asciiTheme="majorHAnsi" w:eastAsia="Times New Roman" w:hAnsiTheme="majorHAnsi" w:cstheme="majorHAnsi"/>
        </w:rPr>
        <w:t>val</w:t>
      </w:r>
      <w:r w:rsidRPr="00A826DD">
        <w:rPr>
          <w:rFonts w:asciiTheme="majorHAnsi" w:eastAsia="Times New Roman" w:hAnsiTheme="majorHAnsi" w:cstheme="majorHAnsi"/>
        </w:rPr>
        <w:t xml:space="preserve"> pogodbeni znesek 30. dan od dneva uradnega prejetja (preko sistema E-računi) potrjene</w:t>
      </w:r>
      <w:r w:rsidR="00587DFB" w:rsidRPr="00A826DD">
        <w:rPr>
          <w:rFonts w:asciiTheme="majorHAnsi" w:eastAsia="Times New Roman" w:hAnsiTheme="majorHAnsi" w:cstheme="majorHAnsi"/>
        </w:rPr>
        <w:t>ga računa</w:t>
      </w:r>
      <w:r w:rsidRPr="00A826DD">
        <w:rPr>
          <w:rFonts w:asciiTheme="majorHAnsi" w:eastAsia="Times New Roman" w:hAnsiTheme="majorHAnsi" w:cstheme="majorHAnsi"/>
        </w:rPr>
        <w:t xml:space="preserve"> (</w:t>
      </w:r>
      <w:r w:rsidR="00587DFB" w:rsidRPr="00A826DD">
        <w:rPr>
          <w:rFonts w:asciiTheme="majorHAnsi" w:eastAsia="Times New Roman" w:hAnsiTheme="majorHAnsi" w:cstheme="majorHAnsi"/>
        </w:rPr>
        <w:t xml:space="preserve">račun se lahko izda za opravljena dela </w:t>
      </w:r>
      <w:r w:rsidRPr="00A826DD">
        <w:rPr>
          <w:rFonts w:asciiTheme="majorHAnsi" w:eastAsia="Times New Roman" w:hAnsiTheme="majorHAnsi" w:cstheme="majorHAnsi"/>
        </w:rPr>
        <w:t>po postavkah iz popisa) s prilogami, ki dokazujejo opravo del po postavkah popisa.</w:t>
      </w:r>
      <w:r w:rsidRPr="00A826DD">
        <w:rPr>
          <w:rFonts w:ascii="Calibri Light" w:eastAsia="Arial" w:hAnsi="Calibri Light" w:cs="Calibri Light"/>
          <w:lang w:val="sl" w:eastAsia="sl"/>
        </w:rPr>
        <w:t xml:space="preserve"> Izvajalec mora na računih navesti št. te pogodbe in račun ter priloge opremiti s potrebnim označevanjem (v nadaljevanju pogodbe).</w:t>
      </w:r>
      <w:r w:rsidR="006162CB" w:rsidRPr="00A826DD">
        <w:rPr>
          <w:rFonts w:ascii="Calibri Light" w:eastAsia="Arial" w:hAnsi="Calibri Light" w:cs="Calibri Light"/>
          <w:lang w:val="sl" w:eastAsia="sl"/>
        </w:rPr>
        <w:t xml:space="preserve"> Za postavko izdelave animiranega filma/serije (postavka 3.1.1 popisa) se izvedene storitve lahko obračunajo za postavko kot celoto po dokončanju del iz te postavke ali pa 30% vrednosti postavke po izdelavi scenarija filma/serije, 40% postavke po izvedeni animaciji za film/serijo, preostanek pa  po dokončanju del za izvedbo postavke filma/animacije.</w:t>
      </w:r>
      <w:r w:rsidR="00B304E8">
        <w:rPr>
          <w:rFonts w:ascii="Calibri Light" w:eastAsia="Arial" w:hAnsi="Calibri Light" w:cs="Calibri Light"/>
          <w:lang w:val="sl" w:eastAsia="sl"/>
        </w:rPr>
        <w:t xml:space="preserve"> </w:t>
      </w:r>
      <w:r w:rsidR="00B304E8" w:rsidRPr="0037335B">
        <w:rPr>
          <w:rFonts w:ascii="Calibri Light" w:eastAsia="Arial" w:hAnsi="Calibri Light" w:cs="Calibri Light"/>
          <w:lang w:val="sl" w:eastAsia="sl"/>
        </w:rPr>
        <w:t>Stroške vzdrževanja delovanja interaktivnih vsebin v obdobju 24 mesecev od primopredaje, se bo plačevalo mesečno, in sicer 1/24 postavke za to storitev, vsak mesec.</w:t>
      </w:r>
    </w:p>
    <w:p w14:paraId="1813A664" w14:textId="77777777" w:rsidR="000B3442" w:rsidRPr="00A826DD" w:rsidRDefault="000B3442" w:rsidP="000B3442">
      <w:pPr>
        <w:tabs>
          <w:tab w:val="left" w:pos="1728"/>
          <w:tab w:val="left" w:pos="7200"/>
        </w:tabs>
        <w:jc w:val="both"/>
        <w:rPr>
          <w:rFonts w:asciiTheme="majorHAnsi" w:eastAsia="Times New Roman" w:hAnsiTheme="majorHAnsi" w:cstheme="majorHAnsi"/>
        </w:rPr>
      </w:pPr>
    </w:p>
    <w:p w14:paraId="3008C70D" w14:textId="2D12DFEE" w:rsidR="006162CB" w:rsidRPr="00A826DD" w:rsidRDefault="006162CB" w:rsidP="006162CB">
      <w:pPr>
        <w:widowControl w:val="0"/>
        <w:autoSpaceDE w:val="0"/>
        <w:autoSpaceDN w:val="0"/>
        <w:ind w:right="-2"/>
        <w:jc w:val="both"/>
        <w:rPr>
          <w:rFonts w:ascii="Calibri Light" w:eastAsia="Arial" w:hAnsi="Calibri Light" w:cs="Calibri Light"/>
          <w:lang w:val="sl" w:eastAsia="sl"/>
        </w:rPr>
      </w:pPr>
      <w:r w:rsidRPr="00A826DD">
        <w:rPr>
          <w:rFonts w:ascii="Calibri Light" w:eastAsia="Arial" w:hAnsi="Calibri Light" w:cs="Calibri Light"/>
          <w:lang w:val="sl" w:eastAsia="sl"/>
        </w:rPr>
        <w:t xml:space="preserve">Naročnik mora izvajalčev E-račun za vsako postavko pogodbenega dela pregledati in potrditi ali utemeljeno pisno zavrniti v štirinajstih (14) dneh po prejemu. </w:t>
      </w:r>
    </w:p>
    <w:p w14:paraId="3282532C" w14:textId="77777777" w:rsidR="00ED1400" w:rsidRPr="00A826DD" w:rsidRDefault="00ED1400" w:rsidP="006162CB">
      <w:pPr>
        <w:widowControl w:val="0"/>
        <w:autoSpaceDE w:val="0"/>
        <w:autoSpaceDN w:val="0"/>
        <w:ind w:right="-2"/>
        <w:jc w:val="both"/>
        <w:rPr>
          <w:rFonts w:ascii="Calibri Light" w:eastAsia="Arial" w:hAnsi="Calibri Light" w:cs="Calibri Light"/>
          <w:lang w:val="sl" w:eastAsia="sl"/>
        </w:rPr>
      </w:pPr>
    </w:p>
    <w:p w14:paraId="2CF969F8" w14:textId="77777777" w:rsidR="00ED1400" w:rsidRPr="00A826DD" w:rsidRDefault="00ED1400" w:rsidP="00ED1400">
      <w:pPr>
        <w:autoSpaceDE w:val="0"/>
        <w:adjustRightInd w:val="0"/>
        <w:jc w:val="both"/>
        <w:rPr>
          <w:rFonts w:asciiTheme="majorHAnsi" w:hAnsiTheme="majorHAnsi" w:cstheme="majorHAnsi"/>
        </w:rPr>
      </w:pPr>
      <w:r w:rsidRPr="00A826DD">
        <w:rPr>
          <w:rFonts w:asciiTheme="majorHAnsi" w:hAnsiTheme="majorHAnsi" w:cstheme="majorHAnsi"/>
        </w:rPr>
        <w:t>Končni obračunski račun bo izvajalec predložil v petih (5) dneh po pisnem uspešnem prevzemu izvršenih del s strani naročnika, to je po odpravi vseh pomanjkljivosti po zapisniku o kakovostnem in količinskem pregledu del ter po izvršenem končnem obračunu del.</w:t>
      </w:r>
    </w:p>
    <w:p w14:paraId="77630A0F" w14:textId="77777777" w:rsidR="00ED1400" w:rsidRPr="00A826DD" w:rsidRDefault="00ED1400" w:rsidP="00ED1400">
      <w:pPr>
        <w:autoSpaceDE w:val="0"/>
        <w:adjustRightInd w:val="0"/>
        <w:jc w:val="both"/>
        <w:rPr>
          <w:rFonts w:asciiTheme="majorHAnsi" w:hAnsiTheme="majorHAnsi" w:cstheme="majorHAnsi"/>
        </w:rPr>
      </w:pPr>
    </w:p>
    <w:p w14:paraId="2D85DFC8" w14:textId="77777777" w:rsidR="00ED1400" w:rsidRPr="00A826DD" w:rsidRDefault="00ED1400" w:rsidP="00ED1400">
      <w:pPr>
        <w:autoSpaceDE w:val="0"/>
        <w:adjustRightInd w:val="0"/>
        <w:jc w:val="both"/>
        <w:rPr>
          <w:rFonts w:asciiTheme="majorHAnsi" w:hAnsiTheme="majorHAnsi" w:cstheme="majorHAnsi"/>
        </w:rPr>
      </w:pPr>
      <w:r w:rsidRPr="00A826DD">
        <w:rPr>
          <w:rFonts w:asciiTheme="majorHAnsi" w:hAnsiTheme="majorHAnsi" w:cstheme="majorHAnsi"/>
        </w:rPr>
        <w:t>Naročnik bo končni obračunski račun potrdil in plačal pod pogojem, da mu izvajalec predhodno predloži zavarovanje za odpravo napak v garancijski dobi.</w:t>
      </w:r>
    </w:p>
    <w:p w14:paraId="212F41BB" w14:textId="77777777" w:rsidR="00ED1400" w:rsidRPr="00060E50" w:rsidRDefault="00ED1400" w:rsidP="006162CB">
      <w:pPr>
        <w:widowControl w:val="0"/>
        <w:autoSpaceDE w:val="0"/>
        <w:autoSpaceDN w:val="0"/>
        <w:ind w:right="-2"/>
        <w:jc w:val="both"/>
        <w:rPr>
          <w:rFonts w:ascii="Calibri Light" w:eastAsia="Arial" w:hAnsi="Calibri Light" w:cs="Calibri Light"/>
          <w:lang w:val="sl" w:eastAsia="sl"/>
        </w:rPr>
      </w:pPr>
    </w:p>
    <w:p w14:paraId="70D117DA" w14:textId="77777777" w:rsidR="00060E50" w:rsidRPr="00060E50"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08D0367" w14:textId="77777777" w:rsidR="00060E50" w:rsidRPr="00060E50" w:rsidRDefault="00060E50" w:rsidP="00060E50">
      <w:pPr>
        <w:tabs>
          <w:tab w:val="left" w:pos="1728"/>
          <w:tab w:val="left" w:pos="7200"/>
        </w:tabs>
        <w:jc w:val="both"/>
        <w:rPr>
          <w:rFonts w:ascii="Calibri Light" w:hAnsi="Calibri Light" w:cs="Calibri Light"/>
        </w:rPr>
      </w:pPr>
    </w:p>
    <w:p w14:paraId="5ED6D950" w14:textId="26FA10F1" w:rsidR="00060E50" w:rsidRPr="00A02C91"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bookmarkStart w:id="25" w:name="_Hlk158799416"/>
    </w:p>
    <w:bookmarkEnd w:id="25"/>
    <w:p w14:paraId="735BC1A1" w14:textId="77777777" w:rsidR="00060E50" w:rsidRPr="00060E50" w:rsidRDefault="00060E50" w:rsidP="00060E50">
      <w:pPr>
        <w:widowControl w:val="0"/>
        <w:autoSpaceDE w:val="0"/>
        <w:autoSpaceDN w:val="0"/>
        <w:ind w:left="851" w:right="147"/>
        <w:jc w:val="both"/>
        <w:rPr>
          <w:rFonts w:ascii="Calibri Light" w:eastAsia="Arial" w:hAnsi="Calibri Light" w:cs="Calibri Light"/>
          <w:lang w:val="sl" w:eastAsia="sl"/>
        </w:rPr>
      </w:pPr>
    </w:p>
    <w:p w14:paraId="46D5048A" w14:textId="3132327B" w:rsidR="00060E50" w:rsidRPr="00060E50" w:rsidRDefault="00060E50" w:rsidP="00060E50">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4223F47"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00E23733"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bi naročnik zamujal s plačilom, ima izvajalec pravico zahtevati zamudne obresti po veljavnem obligacijskem zakoniku.</w:t>
      </w:r>
    </w:p>
    <w:p w14:paraId="016C600B"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35AD4889"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lastRenderedPageBreak/>
        <w:t>Morebitna neposredna plačila podizvajalcem bo naročnik poravnal po predhodno predloženi pisni dokumentaciji skladno z ZJN-3.</w:t>
      </w:r>
    </w:p>
    <w:p w14:paraId="53C47A22"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338E4B16"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 xml:space="preserve">Sredstva za plačilo storitev po tej pogodbi morajo biti porabljena skladno z evropsko in slovensko zakonodajo in drugimi pravili, ki se nanašajo na izvajanje Mehanizma za okrevanje in odpornost (MOO). Za skladnost porabe sredstev MOO je odgovoren naročnik. </w:t>
      </w:r>
    </w:p>
    <w:p w14:paraId="74E35192"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4FBD5249"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Za neupravičeno porabo sredstev po tej pogodbi gre, če:</w:t>
      </w:r>
    </w:p>
    <w:p w14:paraId="68B09C76" w14:textId="77777777" w:rsidR="00732280" w:rsidRDefault="00060E50" w:rsidP="00A02C91">
      <w:pPr>
        <w:pStyle w:val="Slog100"/>
      </w:pPr>
      <w:r w:rsidRPr="00732280">
        <w:t>izdatki niso nastali v skladu s pravili Unije ali nacionalnimi pravili,</w:t>
      </w:r>
    </w:p>
    <w:p w14:paraId="469C6323" w14:textId="77777777" w:rsidR="00732280" w:rsidRDefault="00060E50" w:rsidP="00A02C91">
      <w:pPr>
        <w:pStyle w:val="Slog100"/>
      </w:pPr>
      <w:r w:rsidRPr="00732280">
        <w:t>sredstva MOO niso bila porabljena v skladu z NOO,</w:t>
      </w:r>
    </w:p>
    <w:p w14:paraId="4F7987A7" w14:textId="301C3EA7" w:rsidR="00060E50" w:rsidRPr="00732280" w:rsidRDefault="00060E50" w:rsidP="00A02C91">
      <w:pPr>
        <w:pStyle w:val="Slog100"/>
      </w:pPr>
      <w:r w:rsidRPr="00732280">
        <w:t>se pri preverjanju ukrepa, katerega del je predmetna pogodba, ugotovijo primeri goljufije, korupcije, nasprotij interesov ter dvojnega financiranja.</w:t>
      </w:r>
    </w:p>
    <w:p w14:paraId="0455DF73"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6D69E0B8"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3B41C193" w14:textId="1C35C1F4" w:rsidR="00BF6A2A" w:rsidRPr="00212E09" w:rsidRDefault="00BF6A2A" w:rsidP="00954B58">
      <w:pPr>
        <w:tabs>
          <w:tab w:val="left" w:pos="1728"/>
          <w:tab w:val="left" w:pos="7200"/>
        </w:tabs>
        <w:jc w:val="both"/>
        <w:rPr>
          <w:rFonts w:asciiTheme="majorHAnsi" w:eastAsia="Times New Roman" w:hAnsiTheme="majorHAnsi" w:cstheme="majorHAnsi"/>
          <w:b/>
        </w:rPr>
      </w:pPr>
    </w:p>
    <w:p w14:paraId="64ABF446" w14:textId="5A0502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Ob</w:t>
      </w:r>
      <w:r w:rsidR="00BF5B95" w:rsidRPr="00212E09">
        <w:rPr>
          <w:rFonts w:asciiTheme="majorHAnsi" w:eastAsia="Times New Roman" w:hAnsiTheme="majorHAnsi" w:cstheme="majorHAnsi"/>
          <w:b/>
        </w:rPr>
        <w:t>veznosti pogodbenih strank</w:t>
      </w:r>
    </w:p>
    <w:p w14:paraId="33C71366"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E5C0957"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se obvezuje:</w:t>
      </w:r>
    </w:p>
    <w:p w14:paraId="0A072624" w14:textId="77777777" w:rsidR="00BF5B95" w:rsidRPr="00212E09" w:rsidRDefault="00BF5B95" w:rsidP="009119E3">
      <w:pPr>
        <w:pStyle w:val="Slog62"/>
        <w:ind w:left="426"/>
        <w:rPr>
          <w:rFonts w:cstheme="majorHAnsi"/>
        </w:rPr>
      </w:pPr>
      <w:r w:rsidRPr="00212E09">
        <w:rPr>
          <w:rFonts w:cstheme="majorHAnsi"/>
        </w:rPr>
        <w:t>izvajalcu posredovati potrebne informacije in pripombe za uspešno in neovirano izvedbo predmeta naročila;</w:t>
      </w:r>
    </w:p>
    <w:p w14:paraId="2EB11683" w14:textId="77777777" w:rsidR="00BF5B95" w:rsidRPr="00212E09" w:rsidRDefault="00BF5B95" w:rsidP="009119E3">
      <w:pPr>
        <w:pStyle w:val="Slog62"/>
        <w:ind w:left="426"/>
        <w:rPr>
          <w:rFonts w:cstheme="majorHAnsi"/>
        </w:rPr>
      </w:pPr>
      <w:r w:rsidRPr="00212E09">
        <w:rPr>
          <w:rFonts w:cstheme="majorHAnsi"/>
        </w:rPr>
        <w:t>sodelovati z izvajalcem s ciljem, da se prevzete storitve izvršijo pravočasno in kvalitetno;</w:t>
      </w:r>
    </w:p>
    <w:p w14:paraId="231FE134" w14:textId="77777777" w:rsidR="00BF5B95" w:rsidRPr="00212E09" w:rsidRDefault="00BF5B95" w:rsidP="009119E3">
      <w:pPr>
        <w:pStyle w:val="Slog62"/>
        <w:ind w:left="426"/>
        <w:rPr>
          <w:rFonts w:cstheme="majorHAnsi"/>
        </w:rPr>
      </w:pPr>
      <w:r w:rsidRPr="00212E09">
        <w:rPr>
          <w:rFonts w:cstheme="majorHAnsi"/>
        </w:rPr>
        <w:t>pravočasno obvestiti izvajalca o vseh spremembah in novo nastalih situacijah, ki bi lahko imele vpliv na izvršitev prevzetih storitev;</w:t>
      </w:r>
    </w:p>
    <w:p w14:paraId="24BA2ED6" w14:textId="33998213" w:rsidR="00BF5B95" w:rsidRPr="00212E09" w:rsidRDefault="00BF5B95" w:rsidP="009119E3">
      <w:pPr>
        <w:pStyle w:val="Slog62"/>
        <w:ind w:left="426"/>
        <w:rPr>
          <w:rFonts w:cstheme="majorHAnsi"/>
        </w:rPr>
      </w:pPr>
      <w:r w:rsidRPr="00212E09">
        <w:rPr>
          <w:rFonts w:cstheme="majorHAnsi"/>
        </w:rPr>
        <w:t>urediti plačilne obveznosti, izhajajoč iz pogodbe.</w:t>
      </w:r>
    </w:p>
    <w:p w14:paraId="15A3882F"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653F4E" w:rsidRDefault="00BF5B95" w:rsidP="00BF5B95">
      <w:pPr>
        <w:tabs>
          <w:tab w:val="left" w:pos="1728"/>
          <w:tab w:val="left" w:pos="7200"/>
        </w:tabs>
        <w:jc w:val="both"/>
        <w:rPr>
          <w:rFonts w:asciiTheme="majorHAnsi" w:eastAsia="Times New Roman" w:hAnsiTheme="majorHAnsi" w:cstheme="majorHAnsi"/>
        </w:rPr>
      </w:pPr>
      <w:r w:rsidRPr="00653F4E">
        <w:rPr>
          <w:rFonts w:asciiTheme="majorHAnsi" w:eastAsia="Times New Roman" w:hAnsiTheme="majorHAnsi" w:cstheme="majorHAnsi"/>
        </w:rPr>
        <w:t>Izvajalec se obvezuje:</w:t>
      </w:r>
    </w:p>
    <w:p w14:paraId="387E9FBF" w14:textId="26B4055C" w:rsidR="00BF5B95" w:rsidRPr="00653F4E" w:rsidRDefault="00BF5B95" w:rsidP="009119E3">
      <w:pPr>
        <w:pStyle w:val="Slog63"/>
        <w:ind w:left="426"/>
        <w:rPr>
          <w:rFonts w:cstheme="majorHAnsi"/>
        </w:rPr>
      </w:pPr>
      <w:r w:rsidRPr="00653F4E">
        <w:rPr>
          <w:rFonts w:cstheme="majorHAnsi"/>
        </w:rPr>
        <w:t>da bo kot jamstvo za pravilno in pravočasno izvršitev del</w:t>
      </w:r>
      <w:r w:rsidR="009119E3" w:rsidRPr="00653F4E">
        <w:rPr>
          <w:rFonts w:cstheme="majorHAnsi"/>
        </w:rPr>
        <w:t xml:space="preserve"> naročniku predložil zavarovanje za dobro izvedbo, skladno z določili te pogodbe</w:t>
      </w:r>
      <w:r w:rsidRPr="00653F4E">
        <w:rPr>
          <w:rFonts w:cstheme="majorHAnsi"/>
        </w:rPr>
        <w:t xml:space="preserve">; </w:t>
      </w:r>
    </w:p>
    <w:p w14:paraId="4D74C5BB" w14:textId="42A9030A" w:rsidR="00BF5B95" w:rsidRPr="00653F4E" w:rsidRDefault="00A879B5" w:rsidP="009119E3">
      <w:pPr>
        <w:pStyle w:val="Slog63"/>
        <w:ind w:left="426"/>
        <w:rPr>
          <w:rFonts w:cstheme="majorHAnsi"/>
        </w:rPr>
      </w:pPr>
      <w:r w:rsidRPr="00653F4E">
        <w:rPr>
          <w:rFonts w:cstheme="majorHAnsi"/>
        </w:rPr>
        <w:t>takoj</w:t>
      </w:r>
      <w:r w:rsidR="00BF5B95" w:rsidRPr="00653F4E">
        <w:rPr>
          <w:rFonts w:cstheme="majorHAnsi"/>
        </w:rPr>
        <w:t xml:space="preserve"> po podpisu te pogodbe</w:t>
      </w:r>
      <w:r w:rsidRPr="00653F4E">
        <w:rPr>
          <w:rFonts w:cstheme="majorHAnsi"/>
        </w:rPr>
        <w:t>, pred pričetkom izvajanja del,</w:t>
      </w:r>
      <w:r w:rsidR="00BF5B95" w:rsidRPr="00653F4E">
        <w:rPr>
          <w:rFonts w:cstheme="majorHAnsi"/>
        </w:rPr>
        <w:t xml:space="preserve"> naročniku predložiti</w:t>
      </w:r>
      <w:r w:rsidR="00D03FAF" w:rsidRPr="00653F4E">
        <w:rPr>
          <w:rFonts w:cstheme="majorHAnsi"/>
        </w:rPr>
        <w:t xml:space="preserve"> aktualno</w:t>
      </w:r>
      <w:r w:rsidR="00BF5B95" w:rsidRPr="00653F4E">
        <w:rPr>
          <w:rFonts w:cstheme="majorHAnsi"/>
        </w:rPr>
        <w:t xml:space="preserve"> zavarovalno polico, z zavarovalnimi pogoji in potrdilom o plačilu premije </w:t>
      </w:r>
      <w:r w:rsidR="00F2634C" w:rsidRPr="00653F4E">
        <w:rPr>
          <w:rFonts w:cstheme="majorHAnsi"/>
        </w:rPr>
        <w:t>splošne odgovornosti iz dejavnosti, katero pokriva tudi morebitne fizične poškodbe oziroma uničenje umetniških del, ki bodo predmet obdelave oziroma storitev po tej pogodbi</w:t>
      </w:r>
      <w:r w:rsidR="00BF5B95" w:rsidRPr="00653F4E">
        <w:rPr>
          <w:rFonts w:cstheme="majorHAnsi"/>
        </w:rPr>
        <w:t>;</w:t>
      </w:r>
    </w:p>
    <w:p w14:paraId="740B2712" w14:textId="76C9CAB3" w:rsidR="00BF5B95" w:rsidRPr="00653F4E" w:rsidRDefault="00BF5B95" w:rsidP="009119E3">
      <w:pPr>
        <w:pStyle w:val="Slog63"/>
        <w:ind w:left="426"/>
        <w:rPr>
          <w:rFonts w:cstheme="majorHAnsi"/>
        </w:rPr>
      </w:pPr>
      <w:r w:rsidRPr="00653F4E">
        <w:rPr>
          <w:rFonts w:cstheme="majorHAnsi"/>
        </w:rPr>
        <w:t>prevzete storitve izvršiti strokovno, vestno in kvalitetno, v skladu z veljavno zakonodajo;</w:t>
      </w:r>
    </w:p>
    <w:p w14:paraId="3D986888" w14:textId="77777777" w:rsidR="00BF5B95" w:rsidRPr="00212E09" w:rsidRDefault="00BF5B95" w:rsidP="009119E3">
      <w:pPr>
        <w:pStyle w:val="Slog63"/>
        <w:ind w:left="426"/>
        <w:rPr>
          <w:rFonts w:cstheme="majorHAnsi"/>
        </w:rPr>
      </w:pPr>
      <w:r w:rsidRPr="00653F4E">
        <w:rPr>
          <w:rFonts w:cstheme="majorHAnsi"/>
        </w:rPr>
        <w:t xml:space="preserve">storiti vse, kar spada v obseg prevzetih obveznosti, da bodo po tej pogodbi dogovorjeni roki </w:t>
      </w:r>
      <w:r w:rsidRPr="00212E09">
        <w:rPr>
          <w:rFonts w:cstheme="majorHAnsi"/>
        </w:rPr>
        <w:t>izpolnjeni;</w:t>
      </w:r>
    </w:p>
    <w:p w14:paraId="3CA1A7C0" w14:textId="5ABDFDF2" w:rsidR="00BF5B95" w:rsidRPr="00212E09" w:rsidRDefault="00BF5B95" w:rsidP="009119E3">
      <w:pPr>
        <w:pStyle w:val="Slog63"/>
        <w:ind w:left="426"/>
        <w:rPr>
          <w:rFonts w:cstheme="majorHAnsi"/>
        </w:rPr>
      </w:pPr>
      <w:r w:rsidRPr="00212E09">
        <w:rPr>
          <w:rFonts w:cstheme="majorHAnsi"/>
        </w:rPr>
        <w:t>izvršiti pogodbene storitve gospodarno v korist naročnika</w:t>
      </w:r>
      <w:r w:rsidR="006162CB">
        <w:rPr>
          <w:rFonts w:cstheme="majorHAnsi"/>
        </w:rPr>
        <w:t xml:space="preserve"> in upravljavca</w:t>
      </w:r>
      <w:r w:rsidRPr="00212E09">
        <w:rPr>
          <w:rFonts w:cstheme="majorHAnsi"/>
        </w:rPr>
        <w:t>;</w:t>
      </w:r>
    </w:p>
    <w:p w14:paraId="3D0C1190" w14:textId="630A9C7D" w:rsidR="00BF5B95" w:rsidRPr="00BC5E62" w:rsidRDefault="00BF5B95" w:rsidP="009119E3">
      <w:pPr>
        <w:pStyle w:val="Slog63"/>
        <w:ind w:left="426"/>
        <w:rPr>
          <w:rFonts w:cstheme="majorHAnsi"/>
        </w:rPr>
      </w:pPr>
      <w:r w:rsidRPr="00BC5E62">
        <w:rPr>
          <w:rFonts w:cstheme="majorHAnsi"/>
        </w:rPr>
        <w:t xml:space="preserve">upoštevati predloge naročnika glede racionalne izvedbe </w:t>
      </w:r>
      <w:r w:rsidR="006162CB" w:rsidRPr="00BC5E62">
        <w:rPr>
          <w:rFonts w:cstheme="majorHAnsi"/>
        </w:rPr>
        <w:t>projektov</w:t>
      </w:r>
      <w:r w:rsidRPr="00BC5E62">
        <w:rPr>
          <w:rFonts w:cstheme="majorHAnsi"/>
        </w:rPr>
        <w:t>;</w:t>
      </w:r>
    </w:p>
    <w:p w14:paraId="7930A522" w14:textId="15A2E1E6" w:rsidR="00BF5B95" w:rsidRPr="00212E09" w:rsidRDefault="00BF5B95" w:rsidP="009119E3">
      <w:pPr>
        <w:pStyle w:val="Slog63"/>
        <w:ind w:left="426"/>
        <w:rPr>
          <w:rFonts w:cstheme="majorHAnsi"/>
        </w:rPr>
      </w:pPr>
      <w:r w:rsidRPr="00212E09">
        <w:rPr>
          <w:rFonts w:cstheme="majorHAnsi"/>
        </w:rPr>
        <w:t>vso dokumentacijo vključno z računovodskimi in knjigovodskimi evidencami v zvezi z naročilom, ki je predmet te pogodbe, hrani</w:t>
      </w:r>
      <w:r w:rsidR="00D03FAF" w:rsidRPr="00212E09">
        <w:rPr>
          <w:rFonts w:cstheme="majorHAnsi"/>
        </w:rPr>
        <w:t>ti</w:t>
      </w:r>
      <w:r w:rsidRPr="00212E09">
        <w:rPr>
          <w:rFonts w:cstheme="majorHAnsi"/>
        </w:rPr>
        <w:t xml:space="preserve"> in vodi</w:t>
      </w:r>
      <w:r w:rsidR="00D03FAF" w:rsidRPr="00212E09">
        <w:rPr>
          <w:rFonts w:cstheme="majorHAnsi"/>
        </w:rPr>
        <w:t>ti</w:t>
      </w:r>
      <w:r w:rsidRPr="00212E09">
        <w:rPr>
          <w:rFonts w:cstheme="majorHAnsi"/>
        </w:rPr>
        <w:t xml:space="preserve"> ločeno. Izvajalec mora voditi vso predpisano dokumentacijo ter zagotavljati ustrezno revizijsko sled, upoštevati zahteve v zvezi s hrambo dokumentacije;</w:t>
      </w:r>
    </w:p>
    <w:p w14:paraId="584C4375" w14:textId="77777777" w:rsidR="00BF5B95" w:rsidRPr="00212E09" w:rsidRDefault="00BF5B95" w:rsidP="009119E3">
      <w:pPr>
        <w:pStyle w:val="Slog63"/>
        <w:ind w:left="426"/>
        <w:rPr>
          <w:rFonts w:cstheme="majorHAnsi"/>
        </w:rPr>
      </w:pPr>
      <w:r w:rsidRPr="00212E09">
        <w:rPr>
          <w:rFonts w:cstheme="majorHAnsi"/>
        </w:rPr>
        <w:t>sproti pisno obveščati naročnika o tekoči problematiki in nastalih situacijah, ki bi lahko vplivale na izvršitev prevzetih obveznosti;</w:t>
      </w:r>
    </w:p>
    <w:p w14:paraId="7C313E9B" w14:textId="2552CF35" w:rsidR="00BF5B95" w:rsidRPr="00212E09" w:rsidRDefault="00BF5B95" w:rsidP="009119E3">
      <w:pPr>
        <w:pStyle w:val="Slog63"/>
        <w:ind w:left="426"/>
        <w:rPr>
          <w:rFonts w:cstheme="majorHAnsi"/>
        </w:rPr>
      </w:pPr>
      <w:r w:rsidRPr="00212E09">
        <w:rPr>
          <w:rFonts w:cstheme="majorHAnsi"/>
        </w:rPr>
        <w:lastRenderedPageBreak/>
        <w:t>udeleževati se sestankov na zahtevo naročnika v zvezi s pogodbenimi deli,</w:t>
      </w:r>
    </w:p>
    <w:p w14:paraId="24A69AE5" w14:textId="0E883A8B" w:rsidR="00BF5B95" w:rsidRDefault="00BF5B95" w:rsidP="009119E3">
      <w:pPr>
        <w:pStyle w:val="Slog63"/>
        <w:ind w:left="426"/>
        <w:rPr>
          <w:rFonts w:cstheme="majorHAnsi"/>
        </w:rPr>
      </w:pPr>
      <w:r w:rsidRPr="00212E09">
        <w:rPr>
          <w:rFonts w:cstheme="majorHAnsi"/>
        </w:rPr>
        <w:t xml:space="preserve">izvršiti korekcije </w:t>
      </w:r>
      <w:r w:rsidR="00D50D58">
        <w:rPr>
          <w:rFonts w:cstheme="majorHAnsi"/>
        </w:rPr>
        <w:t>predvidenih rešitev</w:t>
      </w:r>
      <w:r w:rsidRPr="00212E09">
        <w:rPr>
          <w:rFonts w:cstheme="majorHAnsi"/>
        </w:rPr>
        <w:t xml:space="preserve">, na podlagi zahtev </w:t>
      </w:r>
      <w:r w:rsidR="00D50D58">
        <w:rPr>
          <w:rFonts w:cstheme="majorHAnsi"/>
        </w:rPr>
        <w:t>n</w:t>
      </w:r>
      <w:r w:rsidRPr="00212E09">
        <w:rPr>
          <w:rFonts w:cstheme="majorHAnsi"/>
        </w:rPr>
        <w:t>aročnika;</w:t>
      </w:r>
    </w:p>
    <w:p w14:paraId="28B07DDE" w14:textId="77777777" w:rsidR="00F46DAB" w:rsidRDefault="00F46DAB" w:rsidP="009119E3">
      <w:pPr>
        <w:pStyle w:val="Slog63"/>
        <w:ind w:left="426"/>
      </w:pPr>
      <w:r w:rsidRPr="00521C83">
        <w:t>predložiti vso zahtevano tehnično dokumentacijo oziroma ustrezna dokazila, zahtevana v razpisni dokumentaciji</w:t>
      </w:r>
      <w:r>
        <w:t>,</w:t>
      </w:r>
    </w:p>
    <w:p w14:paraId="4D11FD3C" w14:textId="77777777" w:rsidR="000305B6" w:rsidRPr="00061FFD" w:rsidRDefault="000305B6" w:rsidP="009119E3">
      <w:pPr>
        <w:pStyle w:val="Slog63"/>
        <w:ind w:left="426"/>
      </w:pPr>
      <w:r w:rsidRPr="00061FFD">
        <w:t>takoj po končanih delih pisno obvestiti naročnika, da so  dela končana in so izvedena dela  pripravljena za pregled in primopredajo,</w:t>
      </w:r>
    </w:p>
    <w:p w14:paraId="40C11E0A" w14:textId="6DC9147C" w:rsidR="000305B6" w:rsidRPr="00C10C57" w:rsidRDefault="000305B6" w:rsidP="009119E3">
      <w:pPr>
        <w:pStyle w:val="Slog63"/>
        <w:ind w:left="426"/>
      </w:pPr>
      <w:r w:rsidRPr="00C10C57">
        <w:t>ob dokončanju del, to je ob uspešni primopredaji, predložiti garancijo za odpravo napak v garancijski dobi v višini 10 % od  potrjene končne situacije izvajalca brez vključenega DDV,</w:t>
      </w:r>
    </w:p>
    <w:p w14:paraId="72AAE3F8" w14:textId="05FF454C" w:rsidR="00F46DAB" w:rsidRPr="00C10C57" w:rsidRDefault="000305B6" w:rsidP="009119E3">
      <w:pPr>
        <w:pStyle w:val="Slog63"/>
        <w:ind w:left="426"/>
      </w:pPr>
      <w:r w:rsidRPr="00C10C57">
        <w:rPr>
          <w:rFonts w:eastAsia="MS ??"/>
          <w:sz w:val="24"/>
          <w:szCs w:val="24"/>
        </w:rPr>
        <w:t>zagotavljati razpoložljivost in združljivost nadomestnih delov za vso opremo, za katero veljajo določila Uredbe o zelenem javnem naročanju in ki jo bo zagotovil v okviru predmetnega javnega naročila, najmanj dve leti po izteku garancijske dobe;</w:t>
      </w:r>
    </w:p>
    <w:p w14:paraId="5557E9C8" w14:textId="16A66434" w:rsidR="00F46DAB" w:rsidRPr="00BC5E62" w:rsidRDefault="00F46DAB" w:rsidP="00BC5E62">
      <w:pPr>
        <w:pStyle w:val="Slog63"/>
        <w:ind w:left="426"/>
      </w:pPr>
      <w:r w:rsidRPr="00C10C57">
        <w:t>zagotavljati vzdrževanje delovanja interaktivnih vsebin v obdobju 24 mesecev od primopredaje (strošek te postavke ni predmet sofinanciranja in ga v celoti krije naročnik).</w:t>
      </w:r>
    </w:p>
    <w:p w14:paraId="1E3F2C0D" w14:textId="5FA16A60" w:rsidR="00280E46" w:rsidRPr="00212E09" w:rsidRDefault="00280E46" w:rsidP="00280E46">
      <w:pPr>
        <w:tabs>
          <w:tab w:val="left" w:pos="1728"/>
          <w:tab w:val="left" w:pos="7200"/>
        </w:tabs>
        <w:jc w:val="both"/>
        <w:rPr>
          <w:rFonts w:asciiTheme="majorHAnsi" w:eastAsia="Times New Roman" w:hAnsiTheme="majorHAnsi" w:cstheme="majorHAnsi"/>
          <w:b/>
        </w:rPr>
      </w:pPr>
    </w:p>
    <w:p w14:paraId="78899FF3" w14:textId="77777777" w:rsidR="00280E46" w:rsidRPr="00280E46" w:rsidRDefault="00280E46" w:rsidP="00280E46">
      <w:pPr>
        <w:pStyle w:val="Slog20"/>
        <w:ind w:left="426"/>
        <w:jc w:val="center"/>
        <w:rPr>
          <w:rFonts w:asciiTheme="majorHAnsi" w:hAnsiTheme="majorHAnsi" w:cstheme="majorHAnsi"/>
        </w:rPr>
      </w:pPr>
      <w:r w:rsidRPr="00280E46">
        <w:rPr>
          <w:rFonts w:asciiTheme="majorHAnsi" w:hAnsiTheme="majorHAnsi" w:cstheme="majorHAnsi"/>
        </w:rPr>
        <w:t>člen</w:t>
      </w:r>
    </w:p>
    <w:p w14:paraId="1A3171EA"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280E46">
        <w:rPr>
          <w:rFonts w:asciiTheme="majorHAnsi" w:eastAsia="Times New Roman" w:hAnsiTheme="majorHAnsi" w:cstheme="majorHAnsi"/>
          <w:bCs/>
        </w:rPr>
        <w:t>okoljskih</w:t>
      </w:r>
      <w:proofErr w:type="spellEnd"/>
      <w:r w:rsidRPr="00280E46">
        <w:rPr>
          <w:rFonts w:asciiTheme="majorHAnsi" w:eastAsia="Times New Roman" w:hAnsiTheme="majorHAnsi" w:cstheme="majorHAnsi"/>
          <w:bCs/>
        </w:rPr>
        <w:t xml:space="preserve"> ciljev v smislu 17. člena Uredbe (EU) 2020/852 v celotnem življenjskem ciklu dejavnosti.</w:t>
      </w:r>
    </w:p>
    <w:p w14:paraId="75EBD8D3"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p>
    <w:p w14:paraId="73EA070B"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41D1C84"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p>
    <w:p w14:paraId="79EF3DDE" w14:textId="5E388B0A" w:rsidR="00280E46" w:rsidRPr="00280E46" w:rsidRDefault="00280E46" w:rsidP="00954B58">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Izvajalec je dolžan navodila, usmeritve, priporočila naročnika v zvezi z upoštevanjem predhodno navedenega načela upoštevati pri izvajanju pravic in obveznosti iz te pogodbe.</w:t>
      </w:r>
    </w:p>
    <w:p w14:paraId="35B55B65" w14:textId="77777777" w:rsidR="00280E46" w:rsidRDefault="00280E46" w:rsidP="00954B58">
      <w:pPr>
        <w:tabs>
          <w:tab w:val="left" w:pos="1728"/>
          <w:tab w:val="left" w:pos="7200"/>
        </w:tabs>
        <w:jc w:val="both"/>
        <w:rPr>
          <w:rFonts w:asciiTheme="majorHAnsi" w:eastAsia="Times New Roman" w:hAnsiTheme="majorHAnsi" w:cstheme="majorHAnsi"/>
          <w:b/>
        </w:rPr>
      </w:pPr>
    </w:p>
    <w:p w14:paraId="7B5B3270" w14:textId="0E38A64A" w:rsidR="00280E46" w:rsidRPr="00280E46" w:rsidRDefault="00280E46" w:rsidP="00280E46">
      <w:pPr>
        <w:tabs>
          <w:tab w:val="left" w:pos="1728"/>
          <w:tab w:val="left" w:pos="7200"/>
        </w:tabs>
        <w:jc w:val="both"/>
        <w:rPr>
          <w:rFonts w:asciiTheme="majorHAnsi" w:eastAsia="Times New Roman" w:hAnsiTheme="majorHAnsi" w:cstheme="majorHAnsi"/>
          <w:b/>
        </w:rPr>
      </w:pPr>
      <w:r w:rsidRPr="00280E46">
        <w:rPr>
          <w:rFonts w:asciiTheme="majorHAnsi" w:eastAsia="Times New Roman" w:hAnsiTheme="majorHAnsi" w:cstheme="majorHAnsi"/>
          <w:b/>
        </w:rPr>
        <w:t>Obveščanje in komuniciranje</w:t>
      </w:r>
    </w:p>
    <w:p w14:paraId="74AAE699" w14:textId="77777777" w:rsidR="00280E46" w:rsidRPr="00280E46" w:rsidRDefault="00280E46" w:rsidP="00280E46">
      <w:pPr>
        <w:pStyle w:val="Slog20"/>
        <w:ind w:left="426"/>
        <w:jc w:val="center"/>
        <w:rPr>
          <w:rFonts w:asciiTheme="majorHAnsi" w:hAnsiTheme="majorHAnsi" w:cstheme="majorHAnsi"/>
        </w:rPr>
      </w:pPr>
      <w:r w:rsidRPr="00280E46">
        <w:rPr>
          <w:rFonts w:asciiTheme="majorHAnsi" w:hAnsiTheme="majorHAnsi" w:cstheme="majorHAnsi"/>
        </w:rPr>
        <w:t>člen</w:t>
      </w:r>
    </w:p>
    <w:p w14:paraId="0CCEFA0B" w14:textId="3B706AD9" w:rsidR="00280E46" w:rsidRPr="00653F4E" w:rsidRDefault="00280E46" w:rsidP="00954B58">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w:t>
      </w:r>
      <w:r w:rsidRPr="00653F4E">
        <w:rPr>
          <w:rFonts w:asciiTheme="majorHAnsi" w:eastAsia="Times New Roman" w:hAnsiTheme="majorHAnsi" w:cstheme="majorHAnsi"/>
          <w:bCs/>
        </w:rPr>
        <w:t xml:space="preserve">Evropska unija - </w:t>
      </w:r>
      <w:proofErr w:type="spellStart"/>
      <w:r w:rsidRPr="00653F4E">
        <w:rPr>
          <w:rFonts w:asciiTheme="majorHAnsi" w:eastAsia="Times New Roman" w:hAnsiTheme="majorHAnsi" w:cstheme="majorHAnsi"/>
          <w:bCs/>
        </w:rPr>
        <w:t>NextGenerationEU</w:t>
      </w:r>
      <w:proofErr w:type="spellEnd"/>
      <w:r w:rsidRPr="00653F4E">
        <w:rPr>
          <w:rFonts w:asciiTheme="majorHAnsi" w:eastAsia="Times New Roman" w:hAnsiTheme="majorHAnsi" w:cstheme="majorHAnsi"/>
          <w:bCs/>
        </w:rPr>
        <w:t>“ in logotip Ministrstva za kulturo.</w:t>
      </w:r>
    </w:p>
    <w:p w14:paraId="49A6C778" w14:textId="77777777" w:rsidR="00280E46" w:rsidRPr="00653F4E" w:rsidRDefault="00280E46" w:rsidP="00954B58">
      <w:pPr>
        <w:tabs>
          <w:tab w:val="left" w:pos="1728"/>
          <w:tab w:val="left" w:pos="7200"/>
        </w:tabs>
        <w:jc w:val="both"/>
        <w:rPr>
          <w:rFonts w:asciiTheme="majorHAnsi" w:eastAsia="Times New Roman" w:hAnsiTheme="majorHAnsi" w:cstheme="majorHAnsi"/>
          <w:b/>
        </w:rPr>
      </w:pPr>
    </w:p>
    <w:p w14:paraId="486D979F" w14:textId="1303A16E" w:rsidR="00BF6A2A" w:rsidRPr="00653F4E" w:rsidRDefault="00BC5E62" w:rsidP="00954B58">
      <w:pPr>
        <w:tabs>
          <w:tab w:val="left" w:pos="1728"/>
          <w:tab w:val="left" w:pos="7200"/>
        </w:tabs>
        <w:jc w:val="both"/>
        <w:rPr>
          <w:rFonts w:asciiTheme="majorHAnsi" w:eastAsia="Times New Roman" w:hAnsiTheme="majorHAnsi" w:cstheme="majorHAnsi"/>
          <w:b/>
        </w:rPr>
      </w:pPr>
      <w:r w:rsidRPr="00653F4E">
        <w:rPr>
          <w:rFonts w:asciiTheme="majorHAnsi" w:eastAsia="Times New Roman" w:hAnsiTheme="majorHAnsi" w:cstheme="majorHAnsi"/>
          <w:b/>
        </w:rPr>
        <w:t>Zavarovanje o</w:t>
      </w:r>
      <w:r w:rsidR="00BF5B95" w:rsidRPr="00653F4E">
        <w:rPr>
          <w:rFonts w:asciiTheme="majorHAnsi" w:eastAsia="Times New Roman" w:hAnsiTheme="majorHAnsi" w:cstheme="majorHAnsi"/>
          <w:b/>
        </w:rPr>
        <w:t>dgovornost</w:t>
      </w:r>
      <w:r w:rsidRPr="00653F4E">
        <w:rPr>
          <w:rFonts w:asciiTheme="majorHAnsi" w:eastAsia="Times New Roman" w:hAnsiTheme="majorHAnsi" w:cstheme="majorHAnsi"/>
          <w:b/>
        </w:rPr>
        <w:t>i izvajalca</w:t>
      </w:r>
      <w:r w:rsidR="00BF5B95" w:rsidRPr="00653F4E">
        <w:rPr>
          <w:rFonts w:asciiTheme="majorHAnsi" w:eastAsia="Times New Roman" w:hAnsiTheme="majorHAnsi" w:cstheme="majorHAnsi"/>
          <w:b/>
        </w:rPr>
        <w:t xml:space="preserve"> </w:t>
      </w:r>
      <w:r w:rsidRPr="00653F4E">
        <w:rPr>
          <w:rFonts w:asciiTheme="majorHAnsi" w:eastAsia="Times New Roman" w:hAnsiTheme="majorHAnsi" w:cstheme="majorHAnsi"/>
          <w:b/>
        </w:rPr>
        <w:t xml:space="preserve"> </w:t>
      </w:r>
    </w:p>
    <w:p w14:paraId="2F5E9C62" w14:textId="77777777" w:rsidR="00D12D6B" w:rsidRPr="00653F4E" w:rsidRDefault="00D12D6B" w:rsidP="00954B58">
      <w:pPr>
        <w:pStyle w:val="Slog20"/>
        <w:jc w:val="center"/>
        <w:rPr>
          <w:rFonts w:asciiTheme="majorHAnsi" w:hAnsiTheme="majorHAnsi" w:cstheme="majorHAnsi"/>
        </w:rPr>
      </w:pPr>
      <w:r w:rsidRPr="00653F4E">
        <w:rPr>
          <w:rFonts w:asciiTheme="majorHAnsi" w:hAnsiTheme="majorHAnsi" w:cstheme="majorHAnsi"/>
        </w:rPr>
        <w:t>člen</w:t>
      </w:r>
    </w:p>
    <w:p w14:paraId="7F8C0257" w14:textId="274753F2" w:rsidR="00F2634C"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 xml:space="preserve">Izvajalec mora naročniku takoj po podpisu pogodbe, pred pričetkom izvajanja del, predložiti dokazilo o sklenjenem zavarovanju splošne odgovornosti iz dejavnosti, katero pokriva tudi morebitne fizične poškodbe oziroma uničenje umetniških del, ki bodo predmet obdelave oziroma storitev po tej pogodbi. Minimalna zavarovalna vsota zavarovanja splošne odgovornosti iz dejavnost izvajalca za  to škodo naj bo najmanj </w:t>
      </w:r>
      <w:r w:rsidR="00653F4E" w:rsidRPr="00653F4E">
        <w:rPr>
          <w:rFonts w:asciiTheme="majorHAnsi" w:hAnsiTheme="majorHAnsi" w:cstheme="majorHAnsi"/>
        </w:rPr>
        <w:t xml:space="preserve">50.000 </w:t>
      </w:r>
      <w:r w:rsidR="009B05E4">
        <w:rPr>
          <w:rFonts w:asciiTheme="majorHAnsi" w:hAnsiTheme="majorHAnsi" w:cstheme="majorHAnsi"/>
        </w:rPr>
        <w:t>EUR</w:t>
      </w:r>
      <w:r w:rsidRPr="00653F4E">
        <w:rPr>
          <w:rFonts w:asciiTheme="majorHAnsi" w:hAnsiTheme="majorHAnsi" w:cstheme="majorHAnsi"/>
        </w:rPr>
        <w:t>.</w:t>
      </w:r>
    </w:p>
    <w:p w14:paraId="4F50A589" w14:textId="77777777" w:rsidR="00F2634C" w:rsidRPr="00653F4E" w:rsidRDefault="00F2634C" w:rsidP="00BF5B95">
      <w:pPr>
        <w:tabs>
          <w:tab w:val="left" w:pos="0"/>
        </w:tabs>
        <w:jc w:val="both"/>
        <w:rPr>
          <w:rFonts w:asciiTheme="majorHAnsi" w:hAnsiTheme="majorHAnsi" w:cstheme="majorHAnsi"/>
        </w:rPr>
      </w:pPr>
    </w:p>
    <w:p w14:paraId="44965EBE" w14:textId="0D8217AC" w:rsidR="00BF5B95"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Izvajalec</w:t>
      </w:r>
      <w:r w:rsidR="00BF5B95" w:rsidRPr="00653F4E">
        <w:rPr>
          <w:rFonts w:asciiTheme="majorHAnsi" w:hAnsiTheme="majorHAnsi" w:cstheme="majorHAnsi"/>
        </w:rPr>
        <w:t xml:space="preserve"> mora imeti zavarovano odgovornost za</w:t>
      </w:r>
      <w:r w:rsidRPr="00653F4E">
        <w:rPr>
          <w:rFonts w:asciiTheme="majorHAnsi" w:hAnsiTheme="majorHAnsi" w:cstheme="majorHAnsi"/>
        </w:rPr>
        <w:t xml:space="preserve"> navedeno</w:t>
      </w:r>
      <w:r w:rsidR="00BF5B95" w:rsidRPr="00653F4E">
        <w:rPr>
          <w:rFonts w:asciiTheme="majorHAnsi" w:hAnsiTheme="majorHAnsi" w:cstheme="majorHAnsi"/>
        </w:rPr>
        <w:t xml:space="preserve"> škodo ves čas izv</w:t>
      </w:r>
      <w:r w:rsidRPr="00653F4E">
        <w:rPr>
          <w:rFonts w:asciiTheme="majorHAnsi" w:hAnsiTheme="majorHAnsi" w:cstheme="majorHAnsi"/>
        </w:rPr>
        <w:t>ajanja storitev po tej pogodbi, vse do zaključka izvajanja</w:t>
      </w:r>
      <w:r w:rsidR="00BF5B95" w:rsidRPr="00653F4E">
        <w:rPr>
          <w:rFonts w:asciiTheme="majorHAnsi" w:hAnsiTheme="majorHAnsi" w:cstheme="majorHAnsi"/>
        </w:rPr>
        <w:t xml:space="preserve"> del po tej pogodbi.</w:t>
      </w:r>
    </w:p>
    <w:p w14:paraId="57BD8380" w14:textId="77777777" w:rsidR="00BF5B95" w:rsidRPr="00653F4E" w:rsidRDefault="00BF5B95" w:rsidP="00BF5B95">
      <w:pPr>
        <w:tabs>
          <w:tab w:val="left" w:pos="0"/>
        </w:tabs>
        <w:jc w:val="both"/>
        <w:rPr>
          <w:rFonts w:asciiTheme="majorHAnsi" w:hAnsiTheme="majorHAnsi" w:cstheme="majorHAnsi"/>
        </w:rPr>
      </w:pPr>
    </w:p>
    <w:p w14:paraId="61C8BCB5" w14:textId="10B9E2F7" w:rsidR="00BF5B95" w:rsidRPr="00653F4E" w:rsidRDefault="00137782" w:rsidP="00BF5B95">
      <w:pPr>
        <w:tabs>
          <w:tab w:val="left" w:pos="0"/>
        </w:tabs>
        <w:jc w:val="both"/>
        <w:rPr>
          <w:rFonts w:asciiTheme="majorHAnsi" w:hAnsiTheme="majorHAnsi" w:cstheme="majorHAnsi"/>
        </w:rPr>
      </w:pPr>
      <w:r w:rsidRPr="00653F4E">
        <w:rPr>
          <w:rFonts w:asciiTheme="majorHAnsi" w:hAnsiTheme="majorHAnsi" w:cstheme="majorHAnsi"/>
        </w:rPr>
        <w:lastRenderedPageBreak/>
        <w:t>Sklenjena z</w:t>
      </w:r>
      <w:r w:rsidR="00BF5B95" w:rsidRPr="00653F4E">
        <w:rPr>
          <w:rFonts w:asciiTheme="majorHAnsi" w:hAnsiTheme="majorHAnsi" w:cstheme="majorHAnsi"/>
        </w:rPr>
        <w:t>avarovaln</w:t>
      </w:r>
      <w:r w:rsidRPr="00653F4E">
        <w:rPr>
          <w:rFonts w:asciiTheme="majorHAnsi" w:hAnsiTheme="majorHAnsi" w:cstheme="majorHAnsi"/>
        </w:rPr>
        <w:t>a</w:t>
      </w:r>
      <w:r w:rsidR="00BF5B95" w:rsidRPr="00653F4E">
        <w:rPr>
          <w:rFonts w:asciiTheme="majorHAnsi" w:hAnsiTheme="majorHAnsi" w:cstheme="majorHAnsi"/>
        </w:rPr>
        <w:t xml:space="preserve"> polic</w:t>
      </w:r>
      <w:r w:rsidRPr="00653F4E">
        <w:rPr>
          <w:rFonts w:asciiTheme="majorHAnsi" w:hAnsiTheme="majorHAnsi" w:cstheme="majorHAnsi"/>
        </w:rPr>
        <w:t>a</w:t>
      </w:r>
      <w:r w:rsidR="00BF5B95" w:rsidRPr="00653F4E">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w:t>
      </w:r>
      <w:r w:rsidR="00F2634C" w:rsidRPr="00653F4E">
        <w:rPr>
          <w:rFonts w:asciiTheme="majorHAnsi" w:hAnsiTheme="majorHAnsi" w:cstheme="majorHAnsi"/>
        </w:rPr>
        <w:t xml:space="preserve"> zaključka izvajanja del po tej pogodbi</w:t>
      </w:r>
      <w:r w:rsidR="00BF5B95" w:rsidRPr="00653F4E">
        <w:rPr>
          <w:rFonts w:asciiTheme="majorHAnsi" w:hAnsiTheme="majorHAnsi" w:cstheme="majorHAnsi"/>
        </w:rPr>
        <w:t>.</w:t>
      </w:r>
    </w:p>
    <w:p w14:paraId="6CFC5C85" w14:textId="77777777" w:rsidR="00BF5B95" w:rsidRPr="00653F4E" w:rsidRDefault="00BF5B95" w:rsidP="00BF5B95">
      <w:pPr>
        <w:tabs>
          <w:tab w:val="left" w:pos="0"/>
        </w:tabs>
        <w:jc w:val="both"/>
        <w:rPr>
          <w:rFonts w:asciiTheme="majorHAnsi" w:hAnsiTheme="majorHAnsi" w:cstheme="majorHAnsi"/>
        </w:rPr>
      </w:pPr>
    </w:p>
    <w:p w14:paraId="1A12FB98" w14:textId="46546B70" w:rsidR="00D80045" w:rsidRPr="00653F4E" w:rsidRDefault="00BF5B95" w:rsidP="00F2634C">
      <w:pPr>
        <w:tabs>
          <w:tab w:val="left" w:pos="0"/>
        </w:tabs>
        <w:jc w:val="both"/>
        <w:rPr>
          <w:rFonts w:asciiTheme="majorHAnsi" w:hAnsiTheme="majorHAnsi" w:cstheme="majorHAnsi"/>
          <w:lang w:eastAsia="en-US"/>
        </w:rPr>
      </w:pPr>
      <w:r w:rsidRPr="00653F4E">
        <w:rPr>
          <w:rFonts w:asciiTheme="majorHAnsi" w:hAnsiTheme="majorHAnsi" w:cstheme="majorHAnsi"/>
        </w:rPr>
        <w:t xml:space="preserve">Izvajalec je naročniku dolžan povrniti vso škodo, ki naročniku nastane zaradi </w:t>
      </w:r>
      <w:r w:rsidR="00F2634C" w:rsidRPr="00653F4E">
        <w:rPr>
          <w:rFonts w:asciiTheme="majorHAnsi" w:hAnsiTheme="majorHAnsi" w:cstheme="majorHAnsi"/>
        </w:rPr>
        <w:t>njegovega neskrbnega in nestrokovnega ravnanja z umetniškimi deli, ki so povezane s storitvami, ki se naročajo po tej pogodbi.</w:t>
      </w:r>
      <w:r w:rsidRPr="00653F4E">
        <w:rPr>
          <w:rFonts w:asciiTheme="majorHAnsi" w:hAnsiTheme="majorHAnsi" w:cstheme="majorHAnsi"/>
        </w:rPr>
        <w:t xml:space="preserve"> </w:t>
      </w:r>
      <w:r w:rsidR="00F2634C" w:rsidRPr="00653F4E">
        <w:rPr>
          <w:rFonts w:asciiTheme="majorHAnsi" w:hAnsiTheme="majorHAnsi" w:cstheme="majorHAnsi"/>
        </w:rPr>
        <w:t xml:space="preserve"> </w:t>
      </w:r>
    </w:p>
    <w:p w14:paraId="654AA5F2" w14:textId="77777777" w:rsidR="00BF6A2A" w:rsidRPr="00212E09" w:rsidRDefault="00BF6A2A" w:rsidP="00954B58">
      <w:pPr>
        <w:tabs>
          <w:tab w:val="left" w:pos="0"/>
        </w:tabs>
        <w:jc w:val="both"/>
        <w:rPr>
          <w:rFonts w:asciiTheme="majorHAnsi" w:hAnsiTheme="majorHAnsi" w:cstheme="majorHAnsi"/>
          <w:lang w:eastAsia="en-US"/>
        </w:rPr>
      </w:pPr>
    </w:p>
    <w:p w14:paraId="7BCD29CD" w14:textId="04DDA265" w:rsidR="00BF6A2A" w:rsidRPr="00212E09" w:rsidRDefault="00BF5B9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Lastninska pravica in avtorske pravice</w:t>
      </w:r>
    </w:p>
    <w:p w14:paraId="2B79FA9C" w14:textId="7E3F75FA" w:rsidR="00ED1400" w:rsidRPr="00BD35F4" w:rsidRDefault="00D12D6B" w:rsidP="00BD35F4">
      <w:pPr>
        <w:pStyle w:val="Slog20"/>
        <w:jc w:val="center"/>
        <w:rPr>
          <w:rFonts w:asciiTheme="majorHAnsi" w:hAnsiTheme="majorHAnsi" w:cstheme="majorHAnsi"/>
        </w:rPr>
      </w:pPr>
      <w:r w:rsidRPr="00212E09">
        <w:rPr>
          <w:rFonts w:asciiTheme="majorHAnsi" w:hAnsiTheme="majorHAnsi" w:cstheme="majorHAnsi"/>
        </w:rPr>
        <w:t>člen</w:t>
      </w:r>
    </w:p>
    <w:p w14:paraId="01900FD0" w14:textId="14B8C2D7" w:rsidR="00ED1400" w:rsidRPr="00077B9D" w:rsidRDefault="00ED1400" w:rsidP="00ED1400">
      <w:pPr>
        <w:jc w:val="both"/>
        <w:rPr>
          <w:rFonts w:asciiTheme="majorHAnsi" w:hAnsiTheme="majorHAnsi" w:cstheme="majorHAnsi"/>
        </w:rPr>
      </w:pPr>
      <w:r w:rsidRPr="00077B9D">
        <w:rPr>
          <w:rFonts w:asciiTheme="majorHAnsi" w:hAnsiTheme="majorHAnsi" w:cstheme="majorHAnsi"/>
        </w:rPr>
        <w:t xml:space="preserve">Pogodbeni stranki sta soglasni, da z dnem plačila po tej pogodbi izvajalec </w:t>
      </w:r>
      <w:r w:rsidR="00BD35F4" w:rsidRPr="00077B9D">
        <w:rPr>
          <w:rFonts w:asciiTheme="majorHAnsi" w:hAnsiTheme="majorHAnsi" w:cstheme="majorHAnsi"/>
        </w:rPr>
        <w:t>prenese na</w:t>
      </w:r>
      <w:r w:rsidRPr="00077B9D">
        <w:rPr>
          <w:rFonts w:asciiTheme="majorHAnsi" w:hAnsiTheme="majorHAnsi" w:cstheme="majorHAnsi"/>
        </w:rPr>
        <w:t xml:space="preserve"> naročniku</w:t>
      </w:r>
      <w:r w:rsidR="00BD35F4" w:rsidRPr="00077B9D">
        <w:rPr>
          <w:rFonts w:asciiTheme="majorHAnsi" w:hAnsiTheme="majorHAnsi" w:cstheme="majorHAnsi"/>
        </w:rPr>
        <w:t xml:space="preserve"> lastninsko in</w:t>
      </w:r>
      <w:r w:rsidRPr="00077B9D">
        <w:rPr>
          <w:rFonts w:asciiTheme="majorHAnsi" w:hAnsiTheme="majorHAnsi" w:cstheme="majorHAnsi"/>
        </w:rPr>
        <w:t xml:space="preserve"> vse materialne avtorske pravice glede</w:t>
      </w:r>
      <w:r w:rsidR="00BD35F4" w:rsidRPr="00077B9D">
        <w:rPr>
          <w:rFonts w:asciiTheme="majorHAnsi" w:hAnsiTheme="majorHAnsi" w:cstheme="majorHAnsi"/>
        </w:rPr>
        <w:t xml:space="preserve"> (razen moralne avtorske pravice, ki ostane izvajalcu) na produktih, ki so predmet tega javnega naročila</w:t>
      </w:r>
      <w:r w:rsidRPr="00077B9D">
        <w:rPr>
          <w:rFonts w:asciiTheme="majorHAnsi" w:hAnsiTheme="majorHAnsi" w:cstheme="majorHAnsi"/>
        </w:rPr>
        <w:t xml:space="preserve"> ter vs</w:t>
      </w:r>
      <w:r w:rsidR="00BD35F4" w:rsidRPr="00077B9D">
        <w:rPr>
          <w:rFonts w:asciiTheme="majorHAnsi" w:hAnsiTheme="majorHAnsi" w:cstheme="majorHAnsi"/>
        </w:rPr>
        <w:t>eh</w:t>
      </w:r>
      <w:r w:rsidRPr="00077B9D">
        <w:rPr>
          <w:rFonts w:asciiTheme="majorHAnsi" w:hAnsiTheme="majorHAnsi" w:cstheme="majorHAnsi"/>
        </w:rPr>
        <w:t xml:space="preserve"> drug</w:t>
      </w:r>
      <w:r w:rsidR="00BD35F4" w:rsidRPr="00077B9D">
        <w:rPr>
          <w:rFonts w:asciiTheme="majorHAnsi" w:hAnsiTheme="majorHAnsi" w:cstheme="majorHAnsi"/>
        </w:rPr>
        <w:t>ih</w:t>
      </w:r>
      <w:r w:rsidRPr="00077B9D">
        <w:rPr>
          <w:rFonts w:asciiTheme="majorHAnsi" w:hAnsiTheme="majorHAnsi" w:cstheme="majorHAnsi"/>
        </w:rPr>
        <w:t xml:space="preserve"> s tem povezan</w:t>
      </w:r>
      <w:r w:rsidR="00BD35F4" w:rsidRPr="00077B9D">
        <w:rPr>
          <w:rFonts w:asciiTheme="majorHAnsi" w:hAnsiTheme="majorHAnsi" w:cstheme="majorHAnsi"/>
        </w:rPr>
        <w:t>ih</w:t>
      </w:r>
      <w:r w:rsidRPr="00077B9D">
        <w:rPr>
          <w:rFonts w:asciiTheme="majorHAnsi" w:hAnsiTheme="majorHAnsi" w:cstheme="majorHAnsi"/>
        </w:rPr>
        <w:t xml:space="preserve"> avtorsk</w:t>
      </w:r>
      <w:r w:rsidR="00BD35F4" w:rsidRPr="00077B9D">
        <w:rPr>
          <w:rFonts w:asciiTheme="majorHAnsi" w:hAnsiTheme="majorHAnsi" w:cstheme="majorHAnsi"/>
        </w:rPr>
        <w:t>ih</w:t>
      </w:r>
      <w:r w:rsidRPr="00077B9D">
        <w:rPr>
          <w:rFonts w:asciiTheme="majorHAnsi" w:hAnsiTheme="majorHAnsi" w:cstheme="majorHAnsi"/>
        </w:rPr>
        <w:t xml:space="preserve"> del</w:t>
      </w:r>
      <w:r w:rsidR="00BD35F4" w:rsidRPr="00077B9D">
        <w:rPr>
          <w:rFonts w:asciiTheme="majorHAnsi" w:hAnsiTheme="majorHAnsi" w:cstheme="majorHAnsi"/>
        </w:rPr>
        <w:t>,</w:t>
      </w:r>
      <w:r w:rsidR="00077B9D" w:rsidRPr="00077B9D">
        <w:rPr>
          <w:rFonts w:asciiTheme="majorHAnsi" w:hAnsiTheme="majorHAnsi" w:cstheme="majorHAnsi"/>
        </w:rPr>
        <w:t xml:space="preserve"> v katera izvajalec brez izrecnega soglasja naročnika ne sme posegati,</w:t>
      </w:r>
      <w:r w:rsidR="00BD35F4" w:rsidRPr="00077B9D">
        <w:rPr>
          <w:rFonts w:asciiTheme="majorHAnsi" w:hAnsiTheme="majorHAnsi" w:cstheme="majorHAnsi"/>
        </w:rPr>
        <w:t xml:space="preserve"> ki morajo biti naročniku predana v elektronski obliki</w:t>
      </w:r>
      <w:r w:rsidRPr="00077B9D">
        <w:rPr>
          <w:rFonts w:asciiTheme="majorHAnsi" w:hAnsiTheme="majorHAnsi" w:cstheme="majorHAnsi"/>
        </w:rPr>
        <w:t xml:space="preserve"> na ustreznem materialnem nosilcu,</w:t>
      </w:r>
      <w:r w:rsidR="00BD35F4" w:rsidRPr="00077B9D">
        <w:rPr>
          <w:rFonts w:asciiTheme="majorHAnsi" w:hAnsiTheme="majorHAnsi" w:cstheme="majorHAnsi"/>
        </w:rPr>
        <w:t xml:space="preserve"> v aktivnem in pasivnem formatu, ter</w:t>
      </w:r>
      <w:r w:rsidRPr="00077B9D">
        <w:rPr>
          <w:rFonts w:asciiTheme="majorHAnsi" w:hAnsiTheme="majorHAnsi" w:cstheme="majorHAnsi"/>
        </w:rPr>
        <w:t xml:space="preserve"> izročen</w:t>
      </w:r>
      <w:r w:rsidR="00BD35F4" w:rsidRPr="00077B9D">
        <w:rPr>
          <w:rFonts w:asciiTheme="majorHAnsi" w:hAnsiTheme="majorHAnsi" w:cstheme="majorHAnsi"/>
        </w:rPr>
        <w:t>a</w:t>
      </w:r>
      <w:r w:rsidRPr="00077B9D">
        <w:rPr>
          <w:rFonts w:asciiTheme="majorHAnsi" w:hAnsiTheme="majorHAnsi" w:cstheme="majorHAnsi"/>
        </w:rPr>
        <w:t xml:space="preserve"> ob podpisu zapisnika o uspešnem prevzemu del. </w:t>
      </w:r>
    </w:p>
    <w:p w14:paraId="55B8764F" w14:textId="77777777" w:rsidR="00B5449F" w:rsidRPr="00077B9D" w:rsidRDefault="00B5449F" w:rsidP="00B5449F">
      <w:pPr>
        <w:tabs>
          <w:tab w:val="left" w:pos="1728"/>
          <w:tab w:val="left" w:pos="7200"/>
        </w:tabs>
        <w:jc w:val="both"/>
        <w:rPr>
          <w:rFonts w:asciiTheme="majorHAnsi" w:eastAsia="Times New Roman" w:hAnsiTheme="majorHAnsi" w:cstheme="majorHAnsi"/>
        </w:rPr>
      </w:pPr>
    </w:p>
    <w:p w14:paraId="69BFE82D" w14:textId="453E42C9" w:rsidR="00B5449F" w:rsidRPr="00077B9D" w:rsidRDefault="00B5449F" w:rsidP="00B5449F">
      <w:pPr>
        <w:tabs>
          <w:tab w:val="left" w:pos="1728"/>
          <w:tab w:val="left" w:pos="7200"/>
        </w:tabs>
        <w:jc w:val="both"/>
        <w:rPr>
          <w:rFonts w:asciiTheme="majorHAnsi" w:eastAsia="Times New Roman" w:hAnsiTheme="majorHAnsi" w:cstheme="majorHAnsi"/>
        </w:rPr>
      </w:pPr>
      <w:r w:rsidRPr="00077B9D">
        <w:rPr>
          <w:rFonts w:asciiTheme="majorHAnsi" w:eastAsia="Times New Roman" w:hAnsiTheme="majorHAnsi" w:cstheme="majorHAnsi"/>
        </w:rPr>
        <w:t>Pogodbeni stranki sta soglasni, da se avtorske pravice, ki so predmet prenosa po tej pogodbi na naročnika prenašajo</w:t>
      </w:r>
      <w:r w:rsidR="00077B9D" w:rsidRPr="00077B9D">
        <w:rPr>
          <w:rFonts w:asciiTheme="majorHAnsi" w:eastAsia="Times New Roman" w:hAnsiTheme="majorHAnsi" w:cstheme="majorHAnsi"/>
        </w:rPr>
        <w:t xml:space="preserve"> izključno,</w:t>
      </w:r>
      <w:r w:rsidRPr="00077B9D">
        <w:rPr>
          <w:rFonts w:asciiTheme="majorHAnsi" w:eastAsia="Times New Roman" w:hAnsiTheme="majorHAnsi" w:cstheme="majorHAnsi"/>
        </w:rPr>
        <w:t xml:space="preserve"> v neomejenem oz. najširšem možnem obsegu za dosego namena naročnika in za celotno obdobje varovanja avtorskih pravic (časovno neomejeno).</w:t>
      </w:r>
    </w:p>
    <w:p w14:paraId="270BF4B3" w14:textId="77777777" w:rsidR="00B5449F" w:rsidRDefault="00B5449F" w:rsidP="00B5449F">
      <w:pPr>
        <w:tabs>
          <w:tab w:val="left" w:pos="1728"/>
          <w:tab w:val="left" w:pos="7200"/>
        </w:tabs>
        <w:jc w:val="both"/>
        <w:rPr>
          <w:rFonts w:asciiTheme="majorHAnsi" w:eastAsia="Times New Roman" w:hAnsiTheme="majorHAnsi" w:cstheme="majorHAnsi"/>
        </w:rPr>
      </w:pPr>
    </w:p>
    <w:p w14:paraId="030BA066" w14:textId="209FA1B9"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Pogodbeni stranki sta soglasni, da je prenos vseh materialnih avtorskih pravic na naročnika po tej pogodbi geografsko neomenjen. </w:t>
      </w:r>
    </w:p>
    <w:p w14:paraId="7015199B"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7484441F" w14:textId="50AA6F59"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w:t>
      </w:r>
      <w:r w:rsidR="00040CB4">
        <w:rPr>
          <w:rFonts w:asciiTheme="majorHAnsi" w:eastAsia="Times New Roman" w:hAnsiTheme="majorHAnsi" w:cstheme="majorHAnsi"/>
        </w:rPr>
        <w:t>vica reproduciranja)</w:t>
      </w:r>
      <w:r w:rsidRPr="00212E09">
        <w:rPr>
          <w:rFonts w:asciiTheme="majorHAnsi" w:eastAsia="Times New Roman" w:hAnsiTheme="majorHAnsi" w:cstheme="majorHAnsi"/>
        </w:rPr>
        <w:t>.</w:t>
      </w:r>
    </w:p>
    <w:p w14:paraId="113650ED"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6BCB4AB8"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 podpisom te pogodbe naročniku podaja soglasje (3. odstavek 44. člena ZASP), da avtorsko delo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70FE5EA4"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6981A5B3" w14:textId="66A9CD8B"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 izplačanim dokončnim plačilom, prejetim po tej pogodbi in prenesenih materialnih avtorskih pravic, v celoti in trajno odreka kakršnimkoli kasnejšim zahtevkom za plačilo za uporabo avtorskih pravic</w:t>
      </w:r>
      <w:r>
        <w:rPr>
          <w:rFonts w:asciiTheme="majorHAnsi" w:eastAsia="Times New Roman" w:hAnsiTheme="majorHAnsi" w:cstheme="majorHAnsi"/>
        </w:rPr>
        <w:t>.</w:t>
      </w:r>
    </w:p>
    <w:p w14:paraId="2DBEA210"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055C1815"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3914900E"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076DB58D" w14:textId="1C14F068" w:rsidR="00BF5B95" w:rsidRPr="00212E09" w:rsidRDefault="00B5449F"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tretje osebe s pravicami na avtorskih delih oziroma avtorji avtorskih del, ki so sestavni deli </w:t>
      </w:r>
      <w:r>
        <w:rPr>
          <w:rFonts w:asciiTheme="majorHAnsi" w:eastAsia="Times New Roman" w:hAnsiTheme="majorHAnsi" w:cstheme="majorHAnsi"/>
        </w:rPr>
        <w:t>izvedenih del po pogodbi</w:t>
      </w:r>
      <w:r w:rsidRPr="00212E09">
        <w:rPr>
          <w:rFonts w:asciiTheme="majorHAnsi" w:eastAsia="Times New Roman" w:hAnsiTheme="majorHAnsi" w:cstheme="majorHAnsi"/>
        </w:rPr>
        <w:t>, ki se j</w:t>
      </w:r>
      <w:r>
        <w:rPr>
          <w:rFonts w:asciiTheme="majorHAnsi" w:eastAsia="Times New Roman" w:hAnsiTheme="majorHAnsi" w:cstheme="majorHAnsi"/>
        </w:rPr>
        <w:t>ih</w:t>
      </w:r>
      <w:r w:rsidRPr="00212E09">
        <w:rPr>
          <w:rFonts w:asciiTheme="majorHAnsi" w:eastAsia="Times New Roman" w:hAnsiTheme="majorHAnsi" w:cstheme="majorHAnsi"/>
        </w:rPr>
        <w:t xml:space="preserve">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w:t>
      </w:r>
      <w:r w:rsidRPr="00212E09">
        <w:rPr>
          <w:rFonts w:asciiTheme="majorHAnsi" w:eastAsia="Times New Roman" w:hAnsiTheme="majorHAnsi" w:cstheme="majorHAnsi"/>
        </w:rPr>
        <w:lastRenderedPageBreak/>
        <w:t>avtorske ali drugih pravic tretjih oseb utrpel škodo, mu jo je izvajalec dolžan vrniti na prvi poziv, ne glede na njegovo krivdo.</w:t>
      </w:r>
    </w:p>
    <w:p w14:paraId="0190A60C" w14:textId="77777777" w:rsidR="00CE5463" w:rsidRPr="00212E09" w:rsidRDefault="00CE5463" w:rsidP="00954B58">
      <w:pPr>
        <w:tabs>
          <w:tab w:val="left" w:pos="1728"/>
          <w:tab w:val="left" w:pos="7200"/>
        </w:tabs>
        <w:jc w:val="both"/>
        <w:rPr>
          <w:rFonts w:asciiTheme="majorHAnsi" w:eastAsia="Times New Roman" w:hAnsiTheme="majorHAnsi" w:cstheme="majorHAnsi"/>
          <w:b/>
        </w:rPr>
      </w:pPr>
    </w:p>
    <w:p w14:paraId="6473DB1A"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Izvajanje naročila s podizvajalci</w:t>
      </w:r>
    </w:p>
    <w:p w14:paraId="4BA95567" w14:textId="77777777" w:rsidR="00230A7D" w:rsidRPr="00212E09" w:rsidRDefault="00230A7D" w:rsidP="00954B58">
      <w:pPr>
        <w:tabs>
          <w:tab w:val="left" w:pos="1728"/>
          <w:tab w:val="left" w:pos="7200"/>
        </w:tabs>
        <w:jc w:val="both"/>
        <w:rPr>
          <w:rFonts w:asciiTheme="majorHAnsi" w:eastAsia="Times New Roman" w:hAnsiTheme="majorHAnsi" w:cstheme="majorHAnsi"/>
          <w:i/>
        </w:rPr>
      </w:pPr>
      <w:r w:rsidRPr="00212E09">
        <w:rPr>
          <w:rFonts w:asciiTheme="majorHAnsi" w:eastAsia="Times New Roman" w:hAnsiTheme="majorHAnsi" w:cstheme="majorHAnsi"/>
          <w:i/>
        </w:rPr>
        <w:t>(člen se vključi v pogodbo, če ponudnik pri izvajanju naročila nastopa s podizvajalci)</w:t>
      </w:r>
    </w:p>
    <w:p w14:paraId="3A3E2BE8"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E2734C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F5C836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11DDB5F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D0DB67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212E09" w:rsidRPr="00212E09" w14:paraId="214D7CB6" w14:textId="77777777" w:rsidTr="007A61B1">
        <w:tc>
          <w:tcPr>
            <w:tcW w:w="3016" w:type="dxa"/>
            <w:shd w:val="clear" w:color="auto" w:fill="auto"/>
          </w:tcPr>
          <w:p w14:paraId="121F0A6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Podizvajalci:</w:t>
            </w:r>
          </w:p>
          <w:p w14:paraId="4BDE85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(naziv, polni naslov, matična</w:t>
            </w:r>
          </w:p>
          <w:p w14:paraId="32A3450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številka, davčna številka in</w:t>
            </w:r>
          </w:p>
          <w:p w14:paraId="3C9CCA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transakcijski račun)</w:t>
            </w:r>
          </w:p>
        </w:tc>
        <w:tc>
          <w:tcPr>
            <w:tcW w:w="2999" w:type="dxa"/>
            <w:shd w:val="clear" w:color="auto" w:fill="auto"/>
          </w:tcPr>
          <w:p w14:paraId="661E0F5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Obseg in vrsta del:</w:t>
            </w:r>
          </w:p>
        </w:tc>
        <w:tc>
          <w:tcPr>
            <w:tcW w:w="3007" w:type="dxa"/>
            <w:shd w:val="clear" w:color="auto" w:fill="auto"/>
          </w:tcPr>
          <w:p w14:paraId="2A3E6A46"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Predmet, količina,</w:t>
            </w:r>
          </w:p>
          <w:p w14:paraId="377FBCB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vrednost, kraj in rok</w:t>
            </w:r>
          </w:p>
          <w:p w14:paraId="3A77CF0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izvedbe teh del:</w:t>
            </w:r>
          </w:p>
        </w:tc>
      </w:tr>
      <w:tr w:rsidR="00212E09" w:rsidRPr="00212E09" w14:paraId="54A4EF5D" w14:textId="77777777" w:rsidTr="006F7E61">
        <w:trPr>
          <w:trHeight w:val="340"/>
        </w:trPr>
        <w:tc>
          <w:tcPr>
            <w:tcW w:w="3016" w:type="dxa"/>
            <w:shd w:val="clear" w:color="auto" w:fill="auto"/>
          </w:tcPr>
          <w:p w14:paraId="34B604B2"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178BBA44" w14:textId="77777777" w:rsidTr="007A61B1">
        <w:tc>
          <w:tcPr>
            <w:tcW w:w="3016" w:type="dxa"/>
            <w:shd w:val="clear" w:color="auto" w:fill="auto"/>
          </w:tcPr>
          <w:p w14:paraId="567F9FD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509E6A26" w14:textId="77777777" w:rsidTr="007A61B1">
        <w:tc>
          <w:tcPr>
            <w:tcW w:w="3016" w:type="dxa"/>
            <w:shd w:val="clear" w:color="auto" w:fill="auto"/>
          </w:tcPr>
          <w:p w14:paraId="667591F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bl>
    <w:p w14:paraId="685B1C07"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0A4F2BC9" w14:textId="77777777" w:rsidR="00BF6A2A" w:rsidRPr="00212E09" w:rsidRDefault="00BF6A2A" w:rsidP="00954B58">
      <w:pPr>
        <w:jc w:val="both"/>
        <w:rPr>
          <w:rFonts w:asciiTheme="majorHAnsi" w:eastAsia="Times New Roman" w:hAnsiTheme="majorHAnsi" w:cstheme="majorHAnsi"/>
        </w:rPr>
      </w:pPr>
      <w:r w:rsidRPr="00212E09">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212E09" w:rsidRDefault="000A07FF" w:rsidP="00954B58">
      <w:pPr>
        <w:jc w:val="both"/>
        <w:rPr>
          <w:rFonts w:asciiTheme="majorHAnsi" w:eastAsia="Times New Roman" w:hAnsiTheme="majorHAnsi" w:cstheme="majorHAnsi"/>
        </w:rPr>
      </w:pPr>
    </w:p>
    <w:p w14:paraId="76D88EC0" w14:textId="77777777" w:rsidR="00BF6A2A" w:rsidRPr="00212E09" w:rsidRDefault="007A021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Zavarovanje za dobro izvedbo</w:t>
      </w:r>
    </w:p>
    <w:p w14:paraId="6CE95C40"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2827881" w14:textId="085AAC3A" w:rsidR="00B47F8A" w:rsidRPr="00275CA7" w:rsidRDefault="00E23B30"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 xml:space="preserve">Izvajalec mora najkasneje v </w:t>
      </w:r>
      <w:r w:rsidR="00275CA7" w:rsidRPr="00275CA7">
        <w:rPr>
          <w:rFonts w:asciiTheme="majorHAnsi" w:eastAsia="Times New Roman" w:hAnsiTheme="majorHAnsi" w:cstheme="majorHAnsi"/>
        </w:rPr>
        <w:t>petnajstih</w:t>
      </w:r>
      <w:r w:rsidRPr="00275CA7">
        <w:rPr>
          <w:rFonts w:asciiTheme="majorHAnsi" w:eastAsia="Times New Roman" w:hAnsiTheme="majorHAnsi" w:cstheme="majorHAnsi"/>
        </w:rPr>
        <w:t xml:space="preserve">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r w:rsidR="00B47F8A" w:rsidRPr="00275CA7">
        <w:rPr>
          <w:rFonts w:asciiTheme="majorHAnsi" w:eastAsia="Times New Roman" w:hAnsiTheme="majorHAnsi" w:cstheme="majorHAnsi"/>
          <w:b/>
          <w:bCs/>
        </w:rPr>
        <w:t>, predvidoma do vključno ______________________, plus 60 dni</w:t>
      </w:r>
      <w:r w:rsidR="00B47F8A" w:rsidRPr="00275CA7">
        <w:rPr>
          <w:rFonts w:asciiTheme="majorHAnsi" w:eastAsia="Times New Roman" w:hAnsiTheme="majorHAnsi" w:cstheme="majorHAnsi"/>
        </w:rPr>
        <w:t xml:space="preserve">. </w:t>
      </w:r>
    </w:p>
    <w:p w14:paraId="6255A86E"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0B2B6D51"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lastRenderedPageBreak/>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4A76A37F"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 xml:space="preserve">Pogodba se sklepa pod </w:t>
      </w:r>
      <w:proofErr w:type="spellStart"/>
      <w:r w:rsidRPr="00275CA7">
        <w:rPr>
          <w:rFonts w:asciiTheme="majorHAnsi" w:eastAsia="Times New Roman" w:hAnsiTheme="majorHAnsi" w:cstheme="majorHAnsi"/>
        </w:rPr>
        <w:t>odložnim</w:t>
      </w:r>
      <w:proofErr w:type="spellEnd"/>
      <w:r w:rsidRPr="00275CA7">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5A2BB1B1"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31EC23D0" w14:textId="6F305D83" w:rsidR="00E675CE" w:rsidRPr="00275CA7" w:rsidRDefault="00B47F8A" w:rsidP="00B47F8A">
      <w:pPr>
        <w:tabs>
          <w:tab w:val="left" w:pos="1728"/>
          <w:tab w:val="left" w:pos="7200"/>
        </w:tabs>
        <w:jc w:val="both"/>
        <w:rPr>
          <w:rFonts w:asciiTheme="majorHAnsi" w:eastAsia="Times New Roman" w:hAnsiTheme="majorHAnsi" w:cstheme="majorHAnsi"/>
          <w:i/>
        </w:rPr>
      </w:pPr>
      <w:r w:rsidRPr="00275CA7">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Default="00E675CE" w:rsidP="00954B58">
      <w:pPr>
        <w:tabs>
          <w:tab w:val="left" w:pos="1728"/>
          <w:tab w:val="left" w:pos="7200"/>
        </w:tabs>
        <w:jc w:val="both"/>
        <w:rPr>
          <w:rFonts w:asciiTheme="majorHAnsi" w:eastAsia="Times New Roman" w:hAnsiTheme="majorHAnsi" w:cstheme="majorHAnsi"/>
          <w:b/>
          <w:color w:val="538135" w:themeColor="accent6" w:themeShade="BF"/>
          <w:sz w:val="18"/>
          <w:szCs w:val="18"/>
        </w:rPr>
      </w:pPr>
    </w:p>
    <w:p w14:paraId="5A8B3006"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Razdrtje oziroma odstop od pogodbe in prepoved cesije</w:t>
      </w:r>
    </w:p>
    <w:p w14:paraId="28BE2A8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8968CA7" w14:textId="77777777" w:rsidR="00594669"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Pogodbo lahko pisno odpove vsaka pogodbena stranka; odpovedni rok znaša en mesec. </w:t>
      </w:r>
    </w:p>
    <w:p w14:paraId="6621835C" w14:textId="77777777" w:rsidR="00594669" w:rsidRPr="00212E09" w:rsidRDefault="00594669" w:rsidP="009137E6">
      <w:pPr>
        <w:tabs>
          <w:tab w:val="left" w:pos="1728"/>
          <w:tab w:val="left" w:pos="7200"/>
        </w:tabs>
        <w:jc w:val="both"/>
        <w:rPr>
          <w:rFonts w:asciiTheme="majorHAnsi" w:eastAsia="Times New Roman" w:hAnsiTheme="majorHAnsi" w:cstheme="majorHAnsi"/>
        </w:rPr>
      </w:pPr>
    </w:p>
    <w:p w14:paraId="41C1E06D" w14:textId="08E1B3E9"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zamuda  izvajalca</w:t>
      </w:r>
      <w:r w:rsidR="00594669" w:rsidRPr="00212E09">
        <w:rPr>
          <w:rFonts w:asciiTheme="majorHAnsi" w:eastAsia="Times New Roman" w:hAnsiTheme="majorHAnsi" w:cstheme="majorHAnsi"/>
        </w:rPr>
        <w:t xml:space="preserve"> z izvedbo del po tej pogodbi</w:t>
      </w:r>
      <w:r w:rsidRPr="00212E09">
        <w:rPr>
          <w:rFonts w:asciiTheme="majorHAnsi" w:eastAsia="Times New Roman" w:hAnsiTheme="majorHAnsi" w:cstheme="majorHAnsi"/>
        </w:rPr>
        <w:t xml:space="preserve">  preseže  en  mesec,  lahko  naročnik  od  nje  odstopi</w:t>
      </w:r>
      <w:r w:rsidR="00594669" w:rsidRPr="00212E09">
        <w:rPr>
          <w:rFonts w:asciiTheme="majorHAnsi" w:eastAsia="Times New Roman" w:hAnsiTheme="majorHAnsi" w:cstheme="majorHAnsi"/>
        </w:rPr>
        <w:t xml:space="preserve"> in </w:t>
      </w:r>
      <w:r w:rsidRPr="00212E09">
        <w:rPr>
          <w:rFonts w:asciiTheme="majorHAnsi" w:eastAsia="Times New Roman" w:hAnsiTheme="majorHAnsi" w:cstheme="majorHAnsi"/>
        </w:rPr>
        <w:t>ne  da  poda  izvajalcu  dodaten  rok za izpolnitev.</w:t>
      </w:r>
    </w:p>
    <w:p w14:paraId="45CB80AD"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B1446D7"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ACCD0D8" w14:textId="77777777" w:rsidR="009137E6" w:rsidRPr="00954C60" w:rsidRDefault="009137E6" w:rsidP="009137E6">
      <w:pPr>
        <w:tabs>
          <w:tab w:val="left" w:pos="1728"/>
          <w:tab w:val="left" w:pos="7200"/>
        </w:tabs>
        <w:jc w:val="both"/>
        <w:rPr>
          <w:rFonts w:asciiTheme="majorHAnsi" w:eastAsia="Times New Roman" w:hAnsiTheme="majorHAnsi" w:cstheme="majorHAnsi"/>
        </w:rPr>
      </w:pPr>
      <w:r w:rsidRPr="00954C60">
        <w:rPr>
          <w:rFonts w:asciiTheme="majorHAnsi" w:eastAsia="Times New Roman" w:hAnsiTheme="majorHAnsi" w:cstheme="majorHAnsi"/>
        </w:rPr>
        <w:t xml:space="preserve">Naročnik lahko odstopi od te pogodbe brez odpovednega roka če: </w:t>
      </w:r>
    </w:p>
    <w:p w14:paraId="40E65495" w14:textId="0D2C8445" w:rsidR="00040CB4" w:rsidRPr="00954C60" w:rsidRDefault="00040CB4" w:rsidP="00040CB4">
      <w:pPr>
        <w:pStyle w:val="Slog65"/>
      </w:pPr>
      <w:r w:rsidRPr="00954C60">
        <w:t>izvajalec po svoji krivdi v roku 7 dni od veljavnosti pogodbe in uvedbe v delo ne prične z delom,</w:t>
      </w:r>
    </w:p>
    <w:p w14:paraId="3B6B28B2" w14:textId="77777777" w:rsidR="009137E6" w:rsidRPr="00954C60" w:rsidRDefault="009137E6" w:rsidP="00F96C08">
      <w:pPr>
        <w:pStyle w:val="Slog65"/>
        <w:ind w:left="426"/>
        <w:rPr>
          <w:rFonts w:cstheme="majorHAnsi"/>
        </w:rPr>
      </w:pPr>
      <w:r w:rsidRPr="00954C60">
        <w:rPr>
          <w:rFonts w:cstheme="majorHAnsi"/>
        </w:rPr>
        <w:t>če so storitve v bistvenem izvedene v nasprotju z zahtevami naročnika,</w:t>
      </w:r>
    </w:p>
    <w:p w14:paraId="65B59822" w14:textId="77777777" w:rsidR="009137E6" w:rsidRPr="00954C60" w:rsidRDefault="009137E6" w:rsidP="00F96C08">
      <w:pPr>
        <w:pStyle w:val="Slog65"/>
        <w:ind w:left="426"/>
        <w:rPr>
          <w:rFonts w:cstheme="majorHAnsi"/>
        </w:rPr>
      </w:pPr>
      <w:r w:rsidRPr="00954C60">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954C60" w:rsidRDefault="009137E6" w:rsidP="00F96C08">
      <w:pPr>
        <w:pStyle w:val="Slog65"/>
        <w:ind w:left="426"/>
        <w:rPr>
          <w:rFonts w:cstheme="majorHAnsi"/>
        </w:rPr>
      </w:pPr>
      <w:r w:rsidRPr="00954C60">
        <w:rPr>
          <w:rFonts w:cstheme="majorHAnsi"/>
        </w:rPr>
        <w:t>je zoper izvajalca začeta izvršba, ki bi lahko resneje ogrozila njegovo finančno stanje,</w:t>
      </w:r>
    </w:p>
    <w:p w14:paraId="210046D0" w14:textId="77777777" w:rsidR="009137E6" w:rsidRPr="00954C60" w:rsidRDefault="009137E6" w:rsidP="00F96C08">
      <w:pPr>
        <w:pStyle w:val="Slog65"/>
        <w:ind w:left="426"/>
        <w:rPr>
          <w:rFonts w:cstheme="majorHAnsi"/>
        </w:rPr>
      </w:pPr>
      <w:r w:rsidRPr="00954C60">
        <w:rPr>
          <w:rFonts w:cstheme="majorHAnsi"/>
        </w:rPr>
        <w:t>je izvajalec prenesel obveznosti iz pogodbe na tretje osebe v nasprotju z določbami te pogodbe,</w:t>
      </w:r>
    </w:p>
    <w:p w14:paraId="355C6494" w14:textId="5BF6AAB8" w:rsidR="009137E6" w:rsidRPr="00212E09" w:rsidRDefault="009137E6" w:rsidP="00F96C08">
      <w:pPr>
        <w:pStyle w:val="Slog65"/>
        <w:ind w:left="426"/>
        <w:rPr>
          <w:rFonts w:cstheme="majorHAnsi"/>
        </w:rPr>
      </w:pPr>
      <w:r w:rsidRPr="00954C60">
        <w:rPr>
          <w:rFonts w:cstheme="majorHAnsi"/>
        </w:rPr>
        <w:t xml:space="preserve">izvajalec ne bi izvajal pogodbenih del v skladu s to pogodbo ali bi ponavljajoče kršil svoje obveznosti po tej pogodbi in takšnega ravnanja ali stanja ne bi saniral tudi po naročnikovem </w:t>
      </w:r>
      <w:r w:rsidRPr="00212E09">
        <w:rPr>
          <w:rFonts w:cstheme="majorHAnsi"/>
        </w:rPr>
        <w:t>izrecnem pozivu.</w:t>
      </w:r>
    </w:p>
    <w:p w14:paraId="348B5B75"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1405B3D" w14:textId="4845909D"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bo imel v zgoraj navedenih primerih iz prejšnjega odstavka pravico, da izvajalca </w:t>
      </w:r>
      <w:r w:rsidR="002D1748" w:rsidRPr="00212E09">
        <w:rPr>
          <w:rFonts w:asciiTheme="majorHAnsi" w:eastAsia="Times New Roman" w:hAnsiTheme="majorHAnsi" w:cstheme="majorHAnsi"/>
        </w:rPr>
        <w:t>na elektronski naslov _____________________</w:t>
      </w:r>
      <w:r w:rsidRPr="00212E09">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7A9F7D38"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738D181"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9E33693"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9B7F5BC" w14:textId="0B2CDB98" w:rsidR="00BF6A2A"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212E09" w:rsidRDefault="00D80045" w:rsidP="00954B58">
      <w:pPr>
        <w:tabs>
          <w:tab w:val="left" w:pos="1728"/>
          <w:tab w:val="left" w:pos="7200"/>
        </w:tabs>
        <w:jc w:val="both"/>
        <w:rPr>
          <w:rFonts w:asciiTheme="majorHAnsi" w:eastAsia="Times New Roman" w:hAnsiTheme="majorHAnsi" w:cstheme="majorHAnsi"/>
          <w:b/>
        </w:rPr>
      </w:pPr>
    </w:p>
    <w:p w14:paraId="2CD17404" w14:textId="77777777" w:rsidR="00D80045" w:rsidRPr="00212E09" w:rsidRDefault="00D8004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Uveljavljanje pogodbenih kazni po tej pogodbi</w:t>
      </w:r>
      <w:r w:rsidR="002270DC" w:rsidRPr="00212E09">
        <w:rPr>
          <w:rFonts w:asciiTheme="majorHAnsi" w:eastAsia="Times New Roman" w:hAnsiTheme="majorHAnsi" w:cstheme="majorHAnsi"/>
          <w:b/>
        </w:rPr>
        <w:t xml:space="preserve"> in povračilo škode</w:t>
      </w:r>
    </w:p>
    <w:p w14:paraId="7A5C921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7145147"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3E74A995"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2BE579C4" w14:textId="7B91131E" w:rsidR="004D7C27"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212E09" w:rsidRDefault="004D7C27" w:rsidP="00954B58">
      <w:pPr>
        <w:tabs>
          <w:tab w:val="left" w:pos="1728"/>
          <w:tab w:val="left" w:pos="7200"/>
        </w:tabs>
        <w:jc w:val="both"/>
        <w:rPr>
          <w:rFonts w:asciiTheme="majorHAnsi" w:eastAsia="Times New Roman" w:hAnsiTheme="majorHAnsi" w:cstheme="majorHAnsi"/>
          <w:b/>
        </w:rPr>
      </w:pPr>
    </w:p>
    <w:p w14:paraId="5CBF2188" w14:textId="6F7CD056" w:rsidR="00712396" w:rsidRPr="00956EFB" w:rsidRDefault="00BF6A2A" w:rsidP="00956EFB">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Pregled in prevzem izvedenih del</w:t>
      </w:r>
      <w:r w:rsidR="009954C4" w:rsidRPr="00212E09">
        <w:rPr>
          <w:rFonts w:asciiTheme="majorHAnsi" w:eastAsia="Times New Roman" w:hAnsiTheme="majorHAnsi" w:cstheme="majorHAnsi"/>
          <w:b/>
        </w:rPr>
        <w:t xml:space="preserve">, garancijski rok </w:t>
      </w:r>
    </w:p>
    <w:p w14:paraId="719D9774" w14:textId="15194448" w:rsidR="00712396" w:rsidRPr="00275CA7" w:rsidRDefault="00712396" w:rsidP="00275CA7">
      <w:pPr>
        <w:pStyle w:val="Slog20"/>
        <w:jc w:val="center"/>
      </w:pPr>
      <w:r w:rsidRPr="00DB455E">
        <w:t>člen</w:t>
      </w:r>
    </w:p>
    <w:p w14:paraId="45C826B7" w14:textId="683EF206" w:rsidR="00712396" w:rsidRPr="00956EFB" w:rsidRDefault="00712396" w:rsidP="00712396">
      <w:pPr>
        <w:jc w:val="both"/>
        <w:rPr>
          <w:rFonts w:asciiTheme="majorHAnsi" w:hAnsiTheme="majorHAnsi" w:cstheme="majorHAnsi"/>
        </w:rPr>
      </w:pPr>
      <w:r w:rsidRPr="00956EFB">
        <w:rPr>
          <w:rFonts w:asciiTheme="majorHAnsi" w:hAnsiTheme="majorHAnsi" w:cstheme="majorHAnsi"/>
        </w:rPr>
        <w:t xml:space="preserve">Ob primopredaji pogodbenih del je naročnik dolžan pregledati izvršena dela po tej pogodbi. Morebitne napake se vpišejo v zapisnik o primopredaji, pri čemer se sporazumno določi rok za njihovo odpravo. Če izvajalec ne odpravi napak v dogovorjenem roku, jih je, po načelu dobrega gospodarja, upravičen odpraviti naročnik na računu izvajalca. Za pokritje teh stroškov bo naročnik unovčil </w:t>
      </w:r>
      <w:r w:rsidR="00954C60" w:rsidRPr="00956EFB">
        <w:rPr>
          <w:rFonts w:asciiTheme="majorHAnsi" w:hAnsiTheme="majorHAnsi" w:cstheme="majorHAnsi"/>
        </w:rPr>
        <w:t xml:space="preserve">zavarovanje </w:t>
      </w:r>
      <w:r w:rsidRPr="00956EFB">
        <w:rPr>
          <w:rFonts w:asciiTheme="majorHAnsi" w:hAnsiTheme="majorHAnsi" w:cstheme="majorHAnsi"/>
        </w:rPr>
        <w:t>za dobro izvedbo pogodbenih obveznosti.</w:t>
      </w:r>
    </w:p>
    <w:p w14:paraId="2A8211C6" w14:textId="77777777" w:rsidR="00712396" w:rsidRPr="00956EFB" w:rsidRDefault="00712396" w:rsidP="00712396">
      <w:pPr>
        <w:jc w:val="both"/>
        <w:rPr>
          <w:rFonts w:asciiTheme="majorHAnsi" w:hAnsiTheme="majorHAnsi" w:cstheme="majorHAnsi"/>
        </w:rPr>
      </w:pPr>
    </w:p>
    <w:p w14:paraId="5AF0A3DB" w14:textId="77777777" w:rsidR="00712396" w:rsidRPr="00956EFB" w:rsidRDefault="00712396" w:rsidP="00712396">
      <w:pPr>
        <w:jc w:val="both"/>
        <w:rPr>
          <w:rFonts w:asciiTheme="majorHAnsi" w:hAnsiTheme="majorHAnsi" w:cstheme="majorHAnsi"/>
        </w:rPr>
      </w:pPr>
      <w:r w:rsidRPr="00956EFB">
        <w:rPr>
          <w:rFonts w:asciiTheme="majorHAnsi" w:hAnsiTheme="majorHAnsi" w:cstheme="majorHAnsi"/>
        </w:rPr>
        <w:t xml:space="preserve">Po obvestilu izvajalca, da so odpravljene pomanjkljivosti, ugotovljene v zapisniku o internem tehničnem pregledu, sta naročnik in izvajalec dolžna takoj pristopiti h kvalitetni primopredaji del. </w:t>
      </w:r>
    </w:p>
    <w:p w14:paraId="5CCAFAF9" w14:textId="77777777" w:rsidR="00712396" w:rsidRPr="00DB455E" w:rsidRDefault="00712396" w:rsidP="00712396">
      <w:pPr>
        <w:jc w:val="both"/>
        <w:rPr>
          <w:rFonts w:asciiTheme="majorHAnsi" w:hAnsiTheme="majorHAnsi" w:cstheme="majorHAnsi"/>
          <w:color w:val="FF0000"/>
        </w:rPr>
      </w:pPr>
    </w:p>
    <w:p w14:paraId="2ABFD358" w14:textId="7C3D3B89" w:rsidR="00712396" w:rsidRPr="00A13630" w:rsidRDefault="00956EFB" w:rsidP="00A13630">
      <w:pPr>
        <w:pStyle w:val="Slog20"/>
        <w:jc w:val="center"/>
      </w:pPr>
      <w:r w:rsidRPr="00956EFB">
        <w:t>člen</w:t>
      </w:r>
    </w:p>
    <w:p w14:paraId="1C1BA62C" w14:textId="7AA8240C" w:rsidR="00712396" w:rsidRPr="00653F4E" w:rsidRDefault="00712396" w:rsidP="00712396">
      <w:pPr>
        <w:jc w:val="both"/>
        <w:rPr>
          <w:rFonts w:asciiTheme="majorHAnsi" w:hAnsiTheme="majorHAnsi" w:cstheme="majorHAnsi"/>
        </w:rPr>
      </w:pPr>
      <w:r w:rsidRPr="00653F4E">
        <w:rPr>
          <w:rFonts w:asciiTheme="majorHAnsi" w:hAnsiTheme="majorHAnsi" w:cstheme="majorHAnsi"/>
        </w:rPr>
        <w:t>Izvajalec daje za izveden</w:t>
      </w:r>
      <w:r w:rsidR="00FB0DE6" w:rsidRPr="00653F4E">
        <w:rPr>
          <w:rFonts w:asciiTheme="majorHAnsi" w:hAnsiTheme="majorHAnsi" w:cstheme="majorHAnsi"/>
        </w:rPr>
        <w:t>e storitve in za dobavljeno opremo</w:t>
      </w:r>
      <w:r w:rsidRPr="00653F4E">
        <w:rPr>
          <w:rFonts w:asciiTheme="majorHAnsi" w:hAnsiTheme="majorHAnsi" w:cstheme="majorHAnsi"/>
        </w:rPr>
        <w:t xml:space="preserve"> dve (2) letno garancijo.</w:t>
      </w:r>
      <w:r w:rsidR="00DB455E" w:rsidRPr="00653F4E">
        <w:rPr>
          <w:rFonts w:asciiTheme="majorHAnsi" w:hAnsiTheme="majorHAnsi" w:cstheme="majorHAnsi"/>
        </w:rPr>
        <w:t xml:space="preserve"> </w:t>
      </w:r>
    </w:p>
    <w:p w14:paraId="181C506C" w14:textId="77777777" w:rsidR="00A13630" w:rsidRPr="00653F4E" w:rsidRDefault="00A13630" w:rsidP="00275CA7">
      <w:pPr>
        <w:jc w:val="both"/>
        <w:rPr>
          <w:rFonts w:asciiTheme="majorHAnsi" w:hAnsiTheme="majorHAnsi" w:cstheme="majorHAnsi"/>
        </w:rPr>
      </w:pPr>
    </w:p>
    <w:p w14:paraId="28D7C3F8" w14:textId="77777777" w:rsidR="00A13630" w:rsidRPr="00653F4E" w:rsidRDefault="00A13630" w:rsidP="00A13630">
      <w:pPr>
        <w:jc w:val="both"/>
        <w:rPr>
          <w:rFonts w:asciiTheme="majorHAnsi" w:hAnsiTheme="majorHAnsi" w:cstheme="majorHAnsi"/>
        </w:rPr>
      </w:pPr>
      <w:r w:rsidRPr="00653F4E">
        <w:rPr>
          <w:rFonts w:asciiTheme="majorHAnsi" w:hAnsiTheme="majorHAnsi" w:cstheme="majorHAnsi"/>
        </w:rPr>
        <w:t>V času teka g</w:t>
      </w:r>
      <w:r w:rsidR="00275CA7" w:rsidRPr="00653F4E">
        <w:rPr>
          <w:rFonts w:asciiTheme="majorHAnsi" w:hAnsiTheme="majorHAnsi" w:cstheme="majorHAnsi"/>
        </w:rPr>
        <w:t>arancij</w:t>
      </w:r>
      <w:r w:rsidRPr="00653F4E">
        <w:rPr>
          <w:rFonts w:asciiTheme="majorHAnsi" w:hAnsiTheme="majorHAnsi" w:cstheme="majorHAnsi"/>
        </w:rPr>
        <w:t>skega roka, mora izvajalec</w:t>
      </w:r>
      <w:r w:rsidR="00275CA7" w:rsidRPr="00653F4E">
        <w:rPr>
          <w:rFonts w:asciiTheme="majorHAnsi" w:hAnsiTheme="majorHAnsi" w:cstheme="majorHAnsi"/>
        </w:rPr>
        <w:t xml:space="preserve"> odpravi</w:t>
      </w:r>
      <w:r w:rsidRPr="00653F4E">
        <w:rPr>
          <w:rFonts w:asciiTheme="majorHAnsi" w:hAnsiTheme="majorHAnsi" w:cstheme="majorHAnsi"/>
        </w:rPr>
        <w:t>ti</w:t>
      </w:r>
      <w:r w:rsidR="00275CA7" w:rsidRPr="00653F4E">
        <w:rPr>
          <w:rFonts w:asciiTheme="majorHAnsi" w:hAnsiTheme="majorHAnsi" w:cstheme="majorHAnsi"/>
        </w:rPr>
        <w:t xml:space="preserve"> vse notificiran</w:t>
      </w:r>
      <w:r w:rsidRPr="00653F4E">
        <w:rPr>
          <w:rFonts w:asciiTheme="majorHAnsi" w:hAnsiTheme="majorHAnsi" w:cstheme="majorHAnsi"/>
        </w:rPr>
        <w:t>e</w:t>
      </w:r>
      <w:r w:rsidR="00275CA7" w:rsidRPr="00653F4E">
        <w:rPr>
          <w:rFonts w:asciiTheme="majorHAnsi" w:hAnsiTheme="majorHAnsi" w:cstheme="majorHAnsi"/>
        </w:rPr>
        <w:t xml:space="preserve"> napak</w:t>
      </w:r>
      <w:r w:rsidRPr="00653F4E">
        <w:rPr>
          <w:rFonts w:asciiTheme="majorHAnsi" w:hAnsiTheme="majorHAnsi" w:cstheme="majorHAnsi"/>
        </w:rPr>
        <w:t>e</w:t>
      </w:r>
      <w:r w:rsidR="00275CA7" w:rsidRPr="00653F4E">
        <w:rPr>
          <w:rFonts w:asciiTheme="majorHAnsi" w:hAnsiTheme="majorHAnsi" w:cstheme="majorHAnsi"/>
        </w:rPr>
        <w:t xml:space="preserve"> na izvedenih delih</w:t>
      </w:r>
      <w:r w:rsidRPr="00653F4E">
        <w:rPr>
          <w:rFonts w:asciiTheme="majorHAnsi" w:hAnsiTheme="majorHAnsi" w:cstheme="majorHAnsi"/>
        </w:rPr>
        <w:t xml:space="preserve"> oziroma storitvah in na dobavljeni opremi.</w:t>
      </w:r>
    </w:p>
    <w:p w14:paraId="6BC2993C" w14:textId="6D259189" w:rsidR="00712396" w:rsidRPr="00653F4E" w:rsidRDefault="00A13630" w:rsidP="00A13630">
      <w:pPr>
        <w:autoSpaceDN w:val="0"/>
        <w:ind w:left="720" w:hanging="294"/>
        <w:jc w:val="both"/>
        <w:rPr>
          <w:rFonts w:asciiTheme="majorHAnsi" w:hAnsiTheme="majorHAnsi" w:cstheme="majorHAnsi"/>
        </w:rPr>
      </w:pPr>
      <w:r w:rsidRPr="00653F4E">
        <w:rPr>
          <w:rFonts w:asciiTheme="majorHAnsi" w:hAnsiTheme="majorHAnsi" w:cstheme="majorHAnsi"/>
        </w:rPr>
        <w:t xml:space="preserve"> </w:t>
      </w:r>
    </w:p>
    <w:p w14:paraId="237D75EE"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Garancijski rok teče od uspešno opravljene primopredaje.</w:t>
      </w:r>
    </w:p>
    <w:p w14:paraId="4A2F63F1" w14:textId="77777777" w:rsidR="00B26077" w:rsidRPr="00653F4E" w:rsidRDefault="00B26077" w:rsidP="00712396">
      <w:pPr>
        <w:jc w:val="both"/>
        <w:rPr>
          <w:rFonts w:asciiTheme="majorHAnsi" w:hAnsiTheme="majorHAnsi" w:cstheme="majorHAnsi"/>
        </w:rPr>
      </w:pPr>
    </w:p>
    <w:p w14:paraId="778436CD" w14:textId="37837BC1" w:rsidR="00712396" w:rsidRPr="00653F4E" w:rsidRDefault="00712396" w:rsidP="00712396">
      <w:pPr>
        <w:jc w:val="both"/>
        <w:rPr>
          <w:rFonts w:asciiTheme="majorHAnsi" w:hAnsiTheme="majorHAnsi" w:cstheme="majorHAnsi"/>
        </w:rPr>
      </w:pPr>
      <w:r w:rsidRPr="00653F4E">
        <w:rPr>
          <w:rFonts w:asciiTheme="majorHAnsi" w:hAnsiTheme="majorHAnsi" w:cstheme="majorHAnsi"/>
        </w:rPr>
        <w:t>Morebitne skrite napake se obravnavajo v skladu z določili Obligacijskega zakonika.</w:t>
      </w:r>
    </w:p>
    <w:p w14:paraId="26375B8C" w14:textId="77777777" w:rsidR="00712396" w:rsidRPr="00653F4E" w:rsidRDefault="00712396" w:rsidP="00712396">
      <w:pPr>
        <w:jc w:val="both"/>
        <w:rPr>
          <w:rFonts w:asciiTheme="majorHAnsi" w:hAnsiTheme="majorHAnsi" w:cstheme="majorHAnsi"/>
        </w:rPr>
      </w:pPr>
    </w:p>
    <w:p w14:paraId="34BFD41D"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 xml:space="preserve">V času garancijskega roka je dolžan izvajalec na pisno zahtevo naročnika na svoje stroške odpraviti vse pomanjkljivosti in napake, hkrati je na pisno zahtevo naročnika dolžan odpraviti vse napake in pomanjkljivosti, zapisniško ugotovljene ob pregledu del pred iztekom garancijskega roka, upoštevajoč normalno rabo  v tem roku. </w:t>
      </w:r>
    </w:p>
    <w:p w14:paraId="3E393699" w14:textId="77777777" w:rsidR="00712396" w:rsidRPr="00A13630" w:rsidRDefault="00712396" w:rsidP="00712396">
      <w:pPr>
        <w:jc w:val="both"/>
        <w:rPr>
          <w:rFonts w:asciiTheme="majorHAnsi" w:hAnsiTheme="majorHAnsi" w:cstheme="majorHAnsi"/>
          <w:color w:val="FF0000"/>
        </w:rPr>
      </w:pPr>
    </w:p>
    <w:p w14:paraId="33F07229"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 xml:space="preserve">V primeru, da izvajalec ne odpravi vseh pomanjkljivosti in napak v dogovorjenem roku, ima naročnik pravico naročiti odpravo vseh pomanjkljivosti in napak pri drugem izvajalcu, za stroške teh del pa bremeniti izvajalca. </w:t>
      </w:r>
    </w:p>
    <w:p w14:paraId="6688C262" w14:textId="77777777" w:rsidR="004813DC" w:rsidRPr="00653F4E" w:rsidRDefault="004813DC" w:rsidP="004813DC">
      <w:pPr>
        <w:rPr>
          <w:rFonts w:asciiTheme="majorHAnsi" w:eastAsia="Times New Roman" w:hAnsiTheme="majorHAnsi" w:cstheme="majorHAnsi"/>
        </w:rPr>
      </w:pPr>
    </w:p>
    <w:p w14:paraId="1E428AFF" w14:textId="0D3B4D42" w:rsidR="004813DC" w:rsidRPr="00653F4E" w:rsidRDefault="002D1748" w:rsidP="004813DC">
      <w:pPr>
        <w:jc w:val="both"/>
        <w:rPr>
          <w:rFonts w:asciiTheme="majorHAnsi" w:eastAsia="Times New Roman" w:hAnsiTheme="majorHAnsi" w:cstheme="majorHAnsi"/>
        </w:rPr>
      </w:pPr>
      <w:r w:rsidRPr="00653F4E">
        <w:rPr>
          <w:rFonts w:asciiTheme="majorHAnsi" w:eastAsia="Times New Roman" w:hAnsiTheme="majorHAnsi" w:cstheme="majorHAnsi"/>
        </w:rPr>
        <w:t xml:space="preserve">Izvajalec mora najkasneje </w:t>
      </w:r>
      <w:r w:rsidR="00A13630" w:rsidRPr="00653F4E">
        <w:rPr>
          <w:rFonts w:asciiTheme="majorHAnsi" w:eastAsia="Times New Roman" w:hAnsiTheme="majorHAnsi" w:cstheme="majorHAnsi"/>
        </w:rPr>
        <w:t xml:space="preserve"> ob podpisu</w:t>
      </w:r>
      <w:r w:rsidRPr="00653F4E">
        <w:rPr>
          <w:rFonts w:asciiTheme="majorHAnsi" w:eastAsia="Times New Roman" w:hAnsiTheme="majorHAnsi" w:cstheme="majorHAnsi"/>
        </w:rPr>
        <w:t xml:space="preserve"> podpisa primopredajnega zapisnika naročniku izročiti zavarovanje za odpravo napak </w:t>
      </w:r>
      <w:r w:rsidR="00E23B30" w:rsidRPr="00653F4E">
        <w:rPr>
          <w:rFonts w:asciiTheme="majorHAnsi" w:eastAsia="Times New Roman" w:hAnsiTheme="majorHAnsi" w:cstheme="majorHAnsi"/>
        </w:rPr>
        <w:t>v obliki bančne garancije ali kavcijskega zavarovanja skladno</w:t>
      </w:r>
      <w:r w:rsidRPr="00653F4E">
        <w:rPr>
          <w:rFonts w:asciiTheme="majorHAnsi" w:eastAsia="Times New Roman" w:hAnsiTheme="majorHAnsi" w:cstheme="majorHAnsi"/>
        </w:rPr>
        <w:t xml:space="preserve">, </w:t>
      </w:r>
      <w:r w:rsidR="00E23B30" w:rsidRPr="00653F4E">
        <w:rPr>
          <w:rFonts w:asciiTheme="majorHAnsi" w:eastAsia="Times New Roman" w:hAnsiTheme="majorHAnsi" w:cstheme="majorHAnsi"/>
        </w:rPr>
        <w:t>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w:t>
      </w:r>
      <w:r w:rsidR="00A13630" w:rsidRPr="00653F4E">
        <w:rPr>
          <w:rFonts w:asciiTheme="majorHAnsi" w:eastAsia="Times New Roman" w:hAnsiTheme="majorHAnsi" w:cstheme="majorHAnsi"/>
        </w:rPr>
        <w:t xml:space="preserve"> 2 </w:t>
      </w:r>
      <w:r w:rsidR="00E23B30" w:rsidRPr="00653F4E">
        <w:rPr>
          <w:rFonts w:asciiTheme="majorHAnsi" w:eastAsia="Times New Roman" w:hAnsiTheme="majorHAnsi" w:cstheme="majorHAnsi"/>
        </w:rPr>
        <w:t>let</w:t>
      </w:r>
      <w:r w:rsidR="00A13630" w:rsidRPr="00653F4E">
        <w:rPr>
          <w:rFonts w:asciiTheme="majorHAnsi" w:eastAsia="Times New Roman" w:hAnsiTheme="majorHAnsi" w:cstheme="majorHAnsi"/>
        </w:rPr>
        <w:t>i</w:t>
      </w:r>
      <w:r w:rsidR="00E23B30" w:rsidRPr="00653F4E">
        <w:rPr>
          <w:rFonts w:asciiTheme="majorHAnsi" w:eastAsia="Times New Roman" w:hAnsiTheme="majorHAnsi" w:cstheme="majorHAnsi"/>
        </w:rPr>
        <w:t xml:space="preserve"> plus 30 dni od datuma </w:t>
      </w:r>
      <w:r w:rsidR="00A13630" w:rsidRPr="00653F4E">
        <w:rPr>
          <w:rFonts w:asciiTheme="majorHAnsi" w:eastAsia="Times New Roman" w:hAnsiTheme="majorHAnsi" w:cstheme="majorHAnsi"/>
        </w:rPr>
        <w:t>zapisnika o končnem prevzemu storitev in blaga po tej pogodbi.</w:t>
      </w:r>
    </w:p>
    <w:p w14:paraId="40FE367D" w14:textId="77777777" w:rsidR="004813DC" w:rsidRPr="00A13630" w:rsidRDefault="004813DC" w:rsidP="009954C4">
      <w:pPr>
        <w:tabs>
          <w:tab w:val="left" w:pos="1728"/>
          <w:tab w:val="left" w:pos="7200"/>
        </w:tabs>
        <w:jc w:val="both"/>
        <w:rPr>
          <w:rFonts w:asciiTheme="majorHAnsi" w:eastAsia="Times New Roman" w:hAnsiTheme="majorHAnsi" w:cstheme="majorHAnsi"/>
          <w:color w:val="FF0000"/>
        </w:rPr>
      </w:pPr>
    </w:p>
    <w:p w14:paraId="44E6AE21" w14:textId="77777777" w:rsidR="00E17751" w:rsidRPr="00212E09" w:rsidRDefault="00E17751" w:rsidP="00954B58">
      <w:pPr>
        <w:tabs>
          <w:tab w:val="left" w:pos="1728"/>
          <w:tab w:val="left" w:pos="7200"/>
        </w:tabs>
        <w:jc w:val="both"/>
        <w:rPr>
          <w:rFonts w:asciiTheme="majorHAnsi" w:hAnsiTheme="majorHAnsi" w:cstheme="majorHAnsi"/>
          <w:b/>
        </w:rPr>
      </w:pPr>
      <w:r w:rsidRPr="00212E09">
        <w:rPr>
          <w:rFonts w:asciiTheme="majorHAnsi" w:hAnsiTheme="majorHAnsi" w:cstheme="majorHAnsi"/>
          <w:b/>
        </w:rPr>
        <w:t>Varovanje zaupnih in osebnih podatkov</w:t>
      </w:r>
    </w:p>
    <w:p w14:paraId="60B312AF" w14:textId="77777777" w:rsidR="00E17751" w:rsidRPr="00212E09" w:rsidRDefault="00E17751" w:rsidP="00954B58">
      <w:pPr>
        <w:pStyle w:val="Slog20"/>
        <w:jc w:val="center"/>
        <w:rPr>
          <w:rFonts w:asciiTheme="majorHAnsi" w:hAnsiTheme="majorHAnsi" w:cstheme="majorHAnsi"/>
        </w:rPr>
      </w:pPr>
      <w:r w:rsidRPr="00212E09">
        <w:rPr>
          <w:rFonts w:asciiTheme="majorHAnsi" w:hAnsiTheme="majorHAnsi" w:cstheme="majorHAnsi"/>
        </w:rPr>
        <w:t>člen</w:t>
      </w:r>
    </w:p>
    <w:p w14:paraId="50E0B697"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212E09" w:rsidRDefault="00E17751" w:rsidP="00954B58">
      <w:pPr>
        <w:tabs>
          <w:tab w:val="left" w:pos="1728"/>
          <w:tab w:val="left" w:pos="7200"/>
        </w:tabs>
        <w:jc w:val="both"/>
        <w:rPr>
          <w:rFonts w:asciiTheme="majorHAnsi" w:hAnsiTheme="majorHAnsi" w:cstheme="majorHAnsi"/>
        </w:rPr>
      </w:pPr>
    </w:p>
    <w:p w14:paraId="6AE8625C" w14:textId="4D05893E"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Skladno z</w:t>
      </w:r>
      <w:r w:rsidR="00D243B3" w:rsidRPr="00212E09">
        <w:rPr>
          <w:rFonts w:asciiTheme="majorHAnsi" w:hAnsiTheme="majorHAnsi" w:cstheme="majorHAnsi"/>
        </w:rPr>
        <w:t xml:space="preserve"> Zakonom o varstvu osebnih podatkov (Uradni list RS, št. 163/22)</w:t>
      </w:r>
      <w:r w:rsidRPr="00212E09">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212E09" w:rsidRDefault="00E17751" w:rsidP="00954B58">
      <w:pPr>
        <w:tabs>
          <w:tab w:val="left" w:pos="1728"/>
          <w:tab w:val="left" w:pos="7200"/>
        </w:tabs>
        <w:jc w:val="both"/>
        <w:rPr>
          <w:rFonts w:asciiTheme="majorHAnsi" w:hAnsiTheme="majorHAnsi" w:cstheme="majorHAnsi"/>
        </w:rPr>
      </w:pPr>
    </w:p>
    <w:p w14:paraId="0C652439" w14:textId="689B8916" w:rsidR="00E17751"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Podpisniki te pogodbe se zavezujejo, da bodo zagotavljali pogoje in ukrepe za zagotovitev varstva osebnih podatkov in preprečevali možne zlorabe, v smislu določil navedenega zakona</w:t>
      </w:r>
      <w:r w:rsidR="00BC52DE">
        <w:rPr>
          <w:rFonts w:asciiTheme="majorHAnsi" w:hAnsiTheme="majorHAnsi" w:cstheme="majorHAnsi"/>
        </w:rPr>
        <w:t>.</w:t>
      </w:r>
    </w:p>
    <w:p w14:paraId="483EF2BF" w14:textId="77777777" w:rsidR="00BC52DE" w:rsidRPr="00212E09" w:rsidRDefault="00BC52DE" w:rsidP="00BC52DE">
      <w:pPr>
        <w:tabs>
          <w:tab w:val="left" w:pos="1728"/>
          <w:tab w:val="left" w:pos="7200"/>
        </w:tabs>
        <w:jc w:val="both"/>
        <w:rPr>
          <w:rFonts w:asciiTheme="majorHAnsi" w:eastAsia="Times New Roman" w:hAnsiTheme="majorHAnsi" w:cstheme="majorHAnsi"/>
        </w:rPr>
      </w:pPr>
    </w:p>
    <w:p w14:paraId="31F3767C" w14:textId="2881F4F0" w:rsidR="00BC52DE" w:rsidRPr="00212E09" w:rsidRDefault="00BC52DE" w:rsidP="00BC52DE">
      <w:pPr>
        <w:tabs>
          <w:tab w:val="left" w:pos="1728"/>
          <w:tab w:val="left" w:pos="7200"/>
        </w:tabs>
        <w:jc w:val="both"/>
        <w:rPr>
          <w:rFonts w:asciiTheme="majorHAnsi" w:hAnsiTheme="majorHAnsi" w:cstheme="majorHAnsi"/>
          <w:b/>
        </w:rPr>
      </w:pPr>
      <w:r>
        <w:rPr>
          <w:rFonts w:asciiTheme="majorHAnsi" w:hAnsiTheme="majorHAnsi" w:cstheme="majorHAnsi"/>
          <w:b/>
        </w:rPr>
        <w:t>Klavzula o dejanskih lastnikih</w:t>
      </w:r>
    </w:p>
    <w:p w14:paraId="64153881" w14:textId="77777777" w:rsidR="00BC52DE" w:rsidRPr="00BC52DE" w:rsidRDefault="00BC52DE" w:rsidP="00BC52DE">
      <w:pPr>
        <w:pStyle w:val="Slog20"/>
        <w:ind w:left="426"/>
        <w:jc w:val="center"/>
      </w:pPr>
      <w:r w:rsidRPr="00BC52DE">
        <w:t>člen</w:t>
      </w:r>
    </w:p>
    <w:p w14:paraId="1A7B3FDE"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Na podlagi Uredbe (EU) 2021/241, Uredbe o izvajanju Uredbe (EU) o Mehanizmu za okrevanje in odpornost ter na tej podlagi sprejetih dokumentov za izvajanje NOO koordinacijskega organa, naročnik za Ministrstvo za kulturo pridobiva, evidentira, obdeluje in hrani osebne podatke iz 3. odstavka tega člena pogodbe, ki jih s strani izvajalca pridobi v zvezi z izpolnjevanjem pravic in obveznosti po tej pogodbi. </w:t>
      </w:r>
    </w:p>
    <w:p w14:paraId="054DD8A8" w14:textId="77777777" w:rsidR="00BC52DE" w:rsidRPr="00BC52DE" w:rsidRDefault="00BC52DE" w:rsidP="00BC52DE">
      <w:pPr>
        <w:tabs>
          <w:tab w:val="left" w:pos="1728"/>
          <w:tab w:val="left" w:pos="7200"/>
        </w:tabs>
        <w:jc w:val="both"/>
        <w:rPr>
          <w:rFonts w:asciiTheme="majorHAnsi" w:hAnsiTheme="majorHAnsi" w:cstheme="majorHAnsi"/>
        </w:rPr>
      </w:pPr>
    </w:p>
    <w:p w14:paraId="167D5091"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Ministrstvu za kulturo kot nosilnemu organu in izvajalcu ukrepa, za potrebe izvajanja NOO.  </w:t>
      </w:r>
    </w:p>
    <w:p w14:paraId="6088929B" w14:textId="77777777" w:rsidR="00BC52DE" w:rsidRPr="00BC52DE" w:rsidRDefault="00BC52DE" w:rsidP="00BC52DE">
      <w:pPr>
        <w:tabs>
          <w:tab w:val="left" w:pos="1728"/>
          <w:tab w:val="left" w:pos="7200"/>
        </w:tabs>
        <w:jc w:val="both"/>
        <w:rPr>
          <w:rFonts w:asciiTheme="majorHAnsi" w:hAnsiTheme="majorHAnsi" w:cstheme="majorHAnsi"/>
        </w:rPr>
      </w:pPr>
    </w:p>
    <w:p w14:paraId="726D2C88"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Naročnik je skladno z 22. členom Uredbe (EU) 2021/241, dolžan zbirati in obdelovati naslednje kategorije podatkov:</w:t>
      </w:r>
    </w:p>
    <w:p w14:paraId="3843B6C8" w14:textId="77777777" w:rsidR="00BC52DE" w:rsidRDefault="00BC52DE" w:rsidP="00BC52DE">
      <w:pPr>
        <w:pStyle w:val="Slog101"/>
      </w:pPr>
      <w:r w:rsidRPr="00BC52DE">
        <w:t xml:space="preserve">ime oz. naziv končnega prejemnika sredstev, </w:t>
      </w:r>
    </w:p>
    <w:p w14:paraId="658650F6" w14:textId="77777777" w:rsidR="00BC52DE" w:rsidRDefault="00BC52DE" w:rsidP="00BC52DE">
      <w:pPr>
        <w:pStyle w:val="Slog101"/>
      </w:pPr>
      <w:r w:rsidRPr="00BC52DE">
        <w:lastRenderedPageBreak/>
        <w:t>ime oz. naziv morebitnega podizvajalca,</w:t>
      </w:r>
    </w:p>
    <w:p w14:paraId="6C706903" w14:textId="41F4C069" w:rsidR="00BC52DE" w:rsidRPr="00BC52DE" w:rsidRDefault="00BC52DE" w:rsidP="00BC52DE">
      <w:pPr>
        <w:pStyle w:val="Slog101"/>
      </w:pPr>
      <w:r w:rsidRPr="00BC52DE">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F79905A" w14:textId="77777777" w:rsidR="00BC52DE" w:rsidRPr="00BC52DE" w:rsidRDefault="00BC52DE" w:rsidP="00BC52DE">
      <w:pPr>
        <w:tabs>
          <w:tab w:val="left" w:pos="1728"/>
          <w:tab w:val="left" w:pos="7200"/>
        </w:tabs>
        <w:jc w:val="both"/>
        <w:rPr>
          <w:rFonts w:asciiTheme="majorHAnsi" w:hAnsiTheme="majorHAnsi" w:cstheme="majorHAnsi"/>
        </w:rPr>
      </w:pPr>
    </w:p>
    <w:p w14:paraId="65A394B3"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Izvajalec je naročniku posredoval podatke o imenu, priimku in datumu rojstva dejanskega lastnika izvajalca z izjavo, ki je priloga te pogodbe. </w:t>
      </w:r>
    </w:p>
    <w:p w14:paraId="4F8C8638" w14:textId="77777777" w:rsidR="00BC52DE" w:rsidRPr="00BC52DE" w:rsidRDefault="00BC52DE" w:rsidP="00BC52DE">
      <w:pPr>
        <w:tabs>
          <w:tab w:val="left" w:pos="1728"/>
          <w:tab w:val="left" w:pos="7200"/>
        </w:tabs>
        <w:jc w:val="both"/>
        <w:rPr>
          <w:rFonts w:asciiTheme="majorHAnsi" w:hAnsiTheme="majorHAnsi" w:cstheme="majorHAnsi"/>
        </w:rPr>
      </w:pPr>
    </w:p>
    <w:p w14:paraId="5D060176"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4A72F404" w14:textId="77777777" w:rsidR="00BC52DE" w:rsidRPr="00BC52DE" w:rsidRDefault="00BC52DE" w:rsidP="00BC52DE">
      <w:pPr>
        <w:tabs>
          <w:tab w:val="left" w:pos="1728"/>
          <w:tab w:val="left" w:pos="7200"/>
        </w:tabs>
        <w:jc w:val="both"/>
        <w:rPr>
          <w:rFonts w:asciiTheme="majorHAnsi" w:hAnsiTheme="majorHAnsi" w:cstheme="majorHAnsi"/>
        </w:rPr>
      </w:pPr>
    </w:p>
    <w:p w14:paraId="370829BA"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F358A1A" w14:textId="77777777" w:rsidR="00BC52DE" w:rsidRPr="00BC52DE" w:rsidRDefault="00BC52DE" w:rsidP="00BC52DE">
      <w:pPr>
        <w:tabs>
          <w:tab w:val="left" w:pos="1728"/>
          <w:tab w:val="left" w:pos="7200"/>
        </w:tabs>
        <w:jc w:val="both"/>
        <w:rPr>
          <w:rFonts w:asciiTheme="majorHAnsi" w:hAnsiTheme="majorHAnsi" w:cstheme="majorHAnsi"/>
        </w:rPr>
      </w:pPr>
    </w:p>
    <w:p w14:paraId="53FFF6DD"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Izvajalec s podpisom pogodbe podaja soglasje za pridobivanje, obdelavo, namen obdelave, evidentiranjem in hrambo osebnih podatkov, skladno z določili tega člena pogodbe.</w:t>
      </w:r>
    </w:p>
    <w:p w14:paraId="1DAE59F3" w14:textId="77777777" w:rsidR="00BC52DE" w:rsidRPr="00BC52DE" w:rsidRDefault="00BC52DE" w:rsidP="00BC52DE">
      <w:pPr>
        <w:tabs>
          <w:tab w:val="left" w:pos="1728"/>
          <w:tab w:val="left" w:pos="7200"/>
        </w:tabs>
        <w:jc w:val="both"/>
        <w:rPr>
          <w:rFonts w:asciiTheme="majorHAnsi" w:hAnsiTheme="majorHAnsi" w:cstheme="majorHAnsi"/>
        </w:rPr>
      </w:pPr>
    </w:p>
    <w:p w14:paraId="44BD74B4"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3332E46C" w14:textId="77777777" w:rsidR="00BC52DE" w:rsidRPr="00BC52DE" w:rsidRDefault="00BC52DE" w:rsidP="00BC52DE">
      <w:pPr>
        <w:tabs>
          <w:tab w:val="left" w:pos="1728"/>
          <w:tab w:val="left" w:pos="7200"/>
        </w:tabs>
        <w:jc w:val="both"/>
        <w:rPr>
          <w:rFonts w:asciiTheme="majorHAnsi" w:hAnsiTheme="majorHAnsi" w:cstheme="majorHAnsi"/>
        </w:rPr>
      </w:pPr>
    </w:p>
    <w:p w14:paraId="625093B2" w14:textId="4271E491" w:rsidR="00BC52DE" w:rsidRPr="00212E09"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Če izvajalec  ne ravna v skladu z obveznostmi po tem členu, se šteje, da je kršil določila te pogodbe in lahko naročnik zadrži izplačilo sredstev do predložitve ustrezne izjave, o čemer bo pisno obvestil izvajalca.</w:t>
      </w:r>
    </w:p>
    <w:p w14:paraId="1F2B58C7" w14:textId="77777777" w:rsidR="00F639DD" w:rsidRPr="00212E09" w:rsidRDefault="00F639DD" w:rsidP="00954B58">
      <w:pPr>
        <w:tabs>
          <w:tab w:val="left" w:pos="1728"/>
          <w:tab w:val="left" w:pos="7200"/>
        </w:tabs>
        <w:jc w:val="both"/>
        <w:rPr>
          <w:rFonts w:asciiTheme="majorHAnsi" w:eastAsia="Times New Roman" w:hAnsiTheme="majorHAnsi" w:cstheme="majorHAnsi"/>
          <w:b/>
        </w:rPr>
      </w:pPr>
    </w:p>
    <w:p w14:paraId="5CF99B5D" w14:textId="45490111" w:rsidR="00BF6A2A" w:rsidRPr="00212E09" w:rsidRDefault="00F639DD"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 xml:space="preserve">Pooblaščene osebe </w:t>
      </w:r>
      <w:r w:rsidR="00A13383" w:rsidRPr="00212E09">
        <w:rPr>
          <w:rFonts w:asciiTheme="majorHAnsi" w:eastAsia="Times New Roman" w:hAnsiTheme="majorHAnsi" w:cstheme="majorHAnsi"/>
          <w:b/>
        </w:rPr>
        <w:t xml:space="preserve">pogodbenih strank in skrbniki pogodbe </w:t>
      </w:r>
    </w:p>
    <w:p w14:paraId="6ECA2D27"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372FAD9"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2773455F"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0271B561" w14:textId="5ED7B374"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Pooblaščen zastopnik in skrbnik pogodbe, ki ga določi naročnik je __________________.</w:t>
      </w:r>
    </w:p>
    <w:p w14:paraId="5F47F745"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66E5F246" w14:textId="1528281A" w:rsidR="00A13383" w:rsidRPr="00053B04" w:rsidRDefault="00A13383" w:rsidP="00A13383">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Pooblaščeni zastopnik pogodbenih del, ki ga določi izvajalec je ______________.</w:t>
      </w:r>
    </w:p>
    <w:p w14:paraId="3597E671" w14:textId="77777777" w:rsidR="00D50D58" w:rsidRPr="00053B04" w:rsidRDefault="00D50D58" w:rsidP="00A13383">
      <w:pPr>
        <w:tabs>
          <w:tab w:val="left" w:pos="1728"/>
          <w:tab w:val="left" w:pos="7200"/>
        </w:tabs>
        <w:jc w:val="both"/>
        <w:rPr>
          <w:rFonts w:asciiTheme="majorHAnsi" w:eastAsia="Times New Roman" w:hAnsiTheme="majorHAnsi" w:cstheme="majorHAnsi"/>
        </w:rPr>
      </w:pPr>
    </w:p>
    <w:p w14:paraId="3744FB7E" w14:textId="5E13E767" w:rsidR="00F46DAB" w:rsidRPr="00053B04" w:rsidRDefault="00F46DAB" w:rsidP="00A13383">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Imenovani koordinatorji, ki bo usklajevali operativni potek del:</w:t>
      </w:r>
    </w:p>
    <w:p w14:paraId="3F5EC351" w14:textId="37FD37B4"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s strani naročnika_____________________</w:t>
      </w:r>
      <w:r w:rsidR="00666A35">
        <w:rPr>
          <w:rFonts w:asciiTheme="majorHAnsi" w:hAnsiTheme="majorHAnsi" w:cstheme="majorHAnsi"/>
        </w:rPr>
        <w:t>;</w:t>
      </w:r>
    </w:p>
    <w:p w14:paraId="0E800BD6" w14:textId="084EC431"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 xml:space="preserve">s strani </w:t>
      </w:r>
      <w:r w:rsidR="00053B04" w:rsidRPr="00053B04">
        <w:rPr>
          <w:rFonts w:asciiTheme="majorHAnsi" w:hAnsiTheme="majorHAnsi" w:cstheme="majorHAnsi"/>
        </w:rPr>
        <w:t>upravljavca</w:t>
      </w:r>
      <w:r w:rsidRPr="00053B04">
        <w:rPr>
          <w:rFonts w:asciiTheme="majorHAnsi" w:hAnsiTheme="majorHAnsi" w:cstheme="majorHAnsi"/>
        </w:rPr>
        <w:t>_____________________</w:t>
      </w:r>
      <w:r w:rsidR="00666A35">
        <w:rPr>
          <w:rFonts w:asciiTheme="majorHAnsi" w:hAnsiTheme="majorHAnsi" w:cstheme="majorHAnsi"/>
        </w:rPr>
        <w:t>;</w:t>
      </w:r>
    </w:p>
    <w:p w14:paraId="013A72D6" w14:textId="50C9506F"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s strani izvajalca</w:t>
      </w:r>
      <w:r w:rsidR="00053B04" w:rsidRPr="00053B04">
        <w:rPr>
          <w:rFonts w:asciiTheme="majorHAnsi" w:hAnsiTheme="majorHAnsi" w:cstheme="majorHAnsi"/>
        </w:rPr>
        <w:t xml:space="preserve"> pooblaščeni vodja projekta </w:t>
      </w:r>
      <w:r w:rsidRPr="00053B04">
        <w:rPr>
          <w:rFonts w:asciiTheme="majorHAnsi" w:hAnsiTheme="majorHAnsi" w:cstheme="majorHAnsi"/>
        </w:rPr>
        <w:t>______________________</w:t>
      </w:r>
      <w:r w:rsidR="00666A35">
        <w:rPr>
          <w:rFonts w:asciiTheme="majorHAnsi" w:hAnsiTheme="majorHAnsi" w:cstheme="majorHAnsi"/>
        </w:rPr>
        <w:t>.</w:t>
      </w:r>
    </w:p>
    <w:p w14:paraId="1E8C60F7"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7134BD93" w14:textId="67C64F84" w:rsidR="00D50D58" w:rsidRPr="00053B04" w:rsidRDefault="00D50D58" w:rsidP="00053B04">
      <w:pPr>
        <w:rPr>
          <w:rFonts w:asciiTheme="majorHAnsi" w:hAnsiTheme="majorHAnsi" w:cstheme="majorHAnsi"/>
        </w:rPr>
      </w:pPr>
      <w:r w:rsidRPr="00053B04">
        <w:rPr>
          <w:rFonts w:asciiTheme="majorHAnsi" w:hAnsiTheme="majorHAnsi" w:cstheme="majorHAnsi"/>
        </w:rPr>
        <w:t>Tehnično osebje, ki bo sodelovalo pri izvajanju javnega naročila</w:t>
      </w:r>
      <w:r w:rsidR="00053B04">
        <w:rPr>
          <w:rFonts w:asciiTheme="majorHAnsi" w:hAnsiTheme="majorHAnsi" w:cstheme="majorHAnsi"/>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053B04" w:rsidRPr="00053B04" w14:paraId="709E0FE1" w14:textId="77777777" w:rsidTr="008642BB">
        <w:trPr>
          <w:trHeight w:val="397"/>
        </w:trPr>
        <w:tc>
          <w:tcPr>
            <w:tcW w:w="3807" w:type="dxa"/>
            <w:shd w:val="clear" w:color="auto" w:fill="auto"/>
          </w:tcPr>
          <w:p w14:paraId="14E2DCA0" w14:textId="2310FAF7" w:rsidR="00A13383" w:rsidRPr="00053B04" w:rsidRDefault="0037335B" w:rsidP="00053B04">
            <w:pPr>
              <w:pStyle w:val="Slog50"/>
              <w:ind w:left="342"/>
              <w:rPr>
                <w:rFonts w:cstheme="majorHAnsi"/>
              </w:rPr>
            </w:pPr>
            <w:r>
              <w:rPr>
                <w:rFonts w:cstheme="majorHAnsi"/>
              </w:rPr>
              <w:t>vodja projekta</w:t>
            </w:r>
          </w:p>
        </w:tc>
        <w:tc>
          <w:tcPr>
            <w:tcW w:w="5140" w:type="dxa"/>
            <w:shd w:val="clear" w:color="auto" w:fill="auto"/>
          </w:tcPr>
          <w:p w14:paraId="5E369FD1" w14:textId="2DD614F5" w:rsidR="00A13383" w:rsidRPr="00053B04" w:rsidRDefault="00A13383" w:rsidP="00A13383">
            <w:pPr>
              <w:autoSpaceDE w:val="0"/>
              <w:autoSpaceDN w:val="0"/>
              <w:adjustRightInd w:val="0"/>
              <w:jc w:val="center"/>
              <w:rPr>
                <w:rFonts w:asciiTheme="majorHAnsi" w:eastAsia="Times New Roman" w:hAnsiTheme="majorHAnsi" w:cstheme="majorHAnsi"/>
                <w:lang w:eastAsia="en-US"/>
              </w:rPr>
            </w:pPr>
          </w:p>
        </w:tc>
      </w:tr>
      <w:tr w:rsidR="0037335B" w:rsidRPr="00053B04" w14:paraId="38756DA9" w14:textId="77777777" w:rsidTr="008642BB">
        <w:trPr>
          <w:trHeight w:val="397"/>
        </w:trPr>
        <w:tc>
          <w:tcPr>
            <w:tcW w:w="3807" w:type="dxa"/>
            <w:shd w:val="clear" w:color="auto" w:fill="auto"/>
          </w:tcPr>
          <w:p w14:paraId="7CF5046A" w14:textId="5D788E00" w:rsidR="0037335B" w:rsidRPr="00053B04" w:rsidRDefault="0037335B" w:rsidP="00053B04">
            <w:pPr>
              <w:pStyle w:val="Slog50"/>
              <w:ind w:left="342"/>
              <w:rPr>
                <w:rFonts w:cstheme="majorHAnsi"/>
              </w:rPr>
            </w:pPr>
            <w:r w:rsidRPr="00053B04">
              <w:rPr>
                <w:rFonts w:cstheme="majorHAnsi"/>
              </w:rPr>
              <w:t>grafični oblikovalec</w:t>
            </w:r>
          </w:p>
        </w:tc>
        <w:tc>
          <w:tcPr>
            <w:tcW w:w="5140" w:type="dxa"/>
            <w:shd w:val="clear" w:color="auto" w:fill="auto"/>
          </w:tcPr>
          <w:p w14:paraId="5EB748EC" w14:textId="77777777" w:rsidR="0037335B" w:rsidRPr="00053B04" w:rsidRDefault="0037335B" w:rsidP="00A13383">
            <w:pPr>
              <w:autoSpaceDE w:val="0"/>
              <w:autoSpaceDN w:val="0"/>
              <w:adjustRightInd w:val="0"/>
              <w:jc w:val="center"/>
              <w:rPr>
                <w:rFonts w:asciiTheme="majorHAnsi" w:eastAsia="Times New Roman" w:hAnsiTheme="majorHAnsi" w:cstheme="majorHAnsi"/>
                <w:lang w:eastAsia="en-US"/>
              </w:rPr>
            </w:pPr>
          </w:p>
        </w:tc>
      </w:tr>
      <w:tr w:rsidR="00053B04" w:rsidRPr="00053B04" w14:paraId="288BD1AF" w14:textId="77777777" w:rsidTr="008642BB">
        <w:trPr>
          <w:trHeight w:val="397"/>
        </w:trPr>
        <w:tc>
          <w:tcPr>
            <w:tcW w:w="3807" w:type="dxa"/>
            <w:shd w:val="clear" w:color="auto" w:fill="auto"/>
          </w:tcPr>
          <w:p w14:paraId="38EA8C70" w14:textId="74EC7FA5" w:rsidR="00A13383" w:rsidRPr="00053B04" w:rsidRDefault="00053B04" w:rsidP="00053B04">
            <w:pPr>
              <w:pStyle w:val="Slog105"/>
              <w:rPr>
                <w:color w:val="auto"/>
                <w:sz w:val="22"/>
                <w:szCs w:val="22"/>
              </w:rPr>
            </w:pPr>
            <w:r w:rsidRPr="00053B04">
              <w:rPr>
                <w:color w:val="auto"/>
                <w:sz w:val="22"/>
                <w:szCs w:val="22"/>
              </w:rPr>
              <w:t>3D animator</w:t>
            </w:r>
          </w:p>
        </w:tc>
        <w:tc>
          <w:tcPr>
            <w:tcW w:w="5140" w:type="dxa"/>
            <w:shd w:val="clear" w:color="auto" w:fill="auto"/>
          </w:tcPr>
          <w:p w14:paraId="191A7F21" w14:textId="08EEC02B"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6DB6FD25" w14:textId="77777777" w:rsidTr="008642BB">
        <w:trPr>
          <w:trHeight w:val="397"/>
        </w:trPr>
        <w:tc>
          <w:tcPr>
            <w:tcW w:w="3807" w:type="dxa"/>
            <w:shd w:val="clear" w:color="auto" w:fill="auto"/>
          </w:tcPr>
          <w:p w14:paraId="409600A2" w14:textId="2FE9E17E" w:rsidR="00A13383" w:rsidRPr="00053B04" w:rsidRDefault="00053B04" w:rsidP="00053B04">
            <w:pPr>
              <w:pStyle w:val="Slog61"/>
              <w:numPr>
                <w:ilvl w:val="0"/>
                <w:numId w:val="107"/>
              </w:numPr>
              <w:rPr>
                <w:rFonts w:asciiTheme="majorHAnsi" w:hAnsiTheme="majorHAnsi" w:cstheme="majorHAnsi"/>
                <w:lang w:eastAsia="en-US"/>
              </w:rPr>
            </w:pPr>
            <w:r w:rsidRPr="00053B04">
              <w:rPr>
                <w:rFonts w:asciiTheme="majorHAnsi" w:hAnsiTheme="majorHAnsi" w:cstheme="majorHAnsi"/>
                <w:lang w:eastAsia="en-US"/>
              </w:rPr>
              <w:t>UX/UI oblikovalec</w:t>
            </w:r>
          </w:p>
        </w:tc>
        <w:tc>
          <w:tcPr>
            <w:tcW w:w="5140" w:type="dxa"/>
            <w:shd w:val="clear" w:color="auto" w:fill="auto"/>
          </w:tcPr>
          <w:p w14:paraId="55A31DB1"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2A2A6F50" w14:textId="77777777" w:rsidTr="008642BB">
        <w:trPr>
          <w:trHeight w:val="397"/>
        </w:trPr>
        <w:tc>
          <w:tcPr>
            <w:tcW w:w="3807" w:type="dxa"/>
            <w:shd w:val="clear" w:color="auto" w:fill="auto"/>
          </w:tcPr>
          <w:p w14:paraId="201A5939" w14:textId="3A7C5EB0" w:rsidR="00A13383" w:rsidRPr="00053B04" w:rsidRDefault="00053B04" w:rsidP="00053B04">
            <w:pPr>
              <w:pStyle w:val="Slog61"/>
              <w:numPr>
                <w:ilvl w:val="0"/>
                <w:numId w:val="107"/>
              </w:numPr>
              <w:rPr>
                <w:rFonts w:asciiTheme="majorHAnsi" w:hAnsiTheme="majorHAnsi" w:cstheme="majorHAnsi"/>
                <w:lang w:eastAsia="en-US"/>
              </w:rPr>
            </w:pPr>
            <w:proofErr w:type="spellStart"/>
            <w:r w:rsidRPr="00053B04">
              <w:rPr>
                <w:rFonts w:asciiTheme="majorHAnsi" w:hAnsiTheme="majorHAnsi" w:cstheme="majorHAnsi"/>
                <w:lang w:eastAsia="en-US"/>
              </w:rPr>
              <w:t>razvojnik</w:t>
            </w:r>
            <w:proofErr w:type="spellEnd"/>
            <w:r w:rsidRPr="00053B04">
              <w:rPr>
                <w:rFonts w:asciiTheme="majorHAnsi" w:hAnsiTheme="majorHAnsi" w:cstheme="majorHAnsi"/>
                <w:lang w:eastAsia="en-US"/>
              </w:rPr>
              <w:t xml:space="preserve"> programske opreme</w:t>
            </w:r>
          </w:p>
        </w:tc>
        <w:tc>
          <w:tcPr>
            <w:tcW w:w="5140" w:type="dxa"/>
            <w:shd w:val="clear" w:color="auto" w:fill="auto"/>
          </w:tcPr>
          <w:p w14:paraId="2DDD9F06"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42475F41" w14:textId="77777777" w:rsidTr="008642BB">
        <w:trPr>
          <w:trHeight w:val="397"/>
        </w:trPr>
        <w:tc>
          <w:tcPr>
            <w:tcW w:w="3807" w:type="dxa"/>
            <w:shd w:val="clear" w:color="auto" w:fill="auto"/>
          </w:tcPr>
          <w:p w14:paraId="1D9F3AC2" w14:textId="50495D74" w:rsidR="00053B04" w:rsidRPr="00053B04" w:rsidRDefault="00053B04" w:rsidP="00053B04">
            <w:pPr>
              <w:pStyle w:val="Slog106"/>
              <w:rPr>
                <w:color w:val="auto"/>
                <w:sz w:val="22"/>
                <w:szCs w:val="22"/>
              </w:rPr>
            </w:pPr>
            <w:proofErr w:type="spellStart"/>
            <w:r w:rsidRPr="00053B04">
              <w:rPr>
                <w:color w:val="auto"/>
                <w:sz w:val="22"/>
                <w:szCs w:val="22"/>
              </w:rPr>
              <w:t>tekstopisec</w:t>
            </w:r>
            <w:proofErr w:type="spellEnd"/>
          </w:p>
        </w:tc>
        <w:tc>
          <w:tcPr>
            <w:tcW w:w="5140" w:type="dxa"/>
            <w:shd w:val="clear" w:color="auto" w:fill="auto"/>
          </w:tcPr>
          <w:p w14:paraId="009DD6D5" w14:textId="77777777" w:rsidR="00053B04" w:rsidRPr="00053B04" w:rsidRDefault="00053B04" w:rsidP="008642BB">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2A59D06B" w14:textId="78958735" w:rsidR="00BF6A2A" w:rsidRPr="00053B04" w:rsidRDefault="00722E55" w:rsidP="00954B58">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 xml:space="preserve">Morebitno spremembo </w:t>
      </w:r>
      <w:r w:rsidR="00053B04" w:rsidRPr="00053B04">
        <w:rPr>
          <w:rFonts w:asciiTheme="majorHAnsi" w:eastAsia="Times New Roman" w:hAnsiTheme="majorHAnsi" w:cstheme="majorHAnsi"/>
        </w:rPr>
        <w:t>imenovanega kadra</w:t>
      </w:r>
      <w:r w:rsidRPr="00053B04">
        <w:rPr>
          <w:rFonts w:asciiTheme="majorHAnsi" w:eastAsia="Times New Roman" w:hAnsiTheme="majorHAnsi" w:cstheme="majorHAnsi"/>
        </w:rPr>
        <w:t xml:space="preserve"> je potrebno pisno javiti drugi pogodbeni stranki v roku treh dni</w:t>
      </w:r>
      <w:r w:rsidR="00D50D58" w:rsidRPr="00053B04">
        <w:rPr>
          <w:rFonts w:asciiTheme="majorHAnsi" w:eastAsia="Times New Roman" w:hAnsiTheme="majorHAnsi" w:cstheme="majorHAnsi"/>
        </w:rPr>
        <w:t>.</w:t>
      </w:r>
    </w:p>
    <w:p w14:paraId="529D593C" w14:textId="77777777" w:rsidR="00BF6A2A" w:rsidRPr="00053B04" w:rsidRDefault="00BF6A2A" w:rsidP="00954B58">
      <w:pPr>
        <w:tabs>
          <w:tab w:val="left" w:pos="1728"/>
          <w:tab w:val="left" w:pos="7200"/>
        </w:tabs>
        <w:jc w:val="both"/>
        <w:rPr>
          <w:rFonts w:asciiTheme="majorHAnsi" w:eastAsia="Times New Roman" w:hAnsiTheme="majorHAnsi" w:cstheme="majorHAnsi"/>
          <w:b/>
        </w:rPr>
      </w:pPr>
      <w:r w:rsidRPr="00053B04">
        <w:rPr>
          <w:rFonts w:asciiTheme="majorHAnsi" w:eastAsia="Times New Roman" w:hAnsiTheme="majorHAnsi" w:cstheme="majorHAnsi"/>
          <w:b/>
        </w:rPr>
        <w:t xml:space="preserve"> </w:t>
      </w:r>
    </w:p>
    <w:p w14:paraId="79752DC2"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Protikorupcijska klavzula</w:t>
      </w:r>
    </w:p>
    <w:p w14:paraId="1F6958F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786244A"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pridobitev posla ali</w:t>
      </w:r>
    </w:p>
    <w:p w14:paraId="6D865D3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sklenitev posla pod ugodnejšimi pogoji ali</w:t>
      </w:r>
    </w:p>
    <w:p w14:paraId="56B237B5"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opustitev dolžnega nadzora nad izvajanjem pogodbenih obveznosti ali</w:t>
      </w:r>
    </w:p>
    <w:p w14:paraId="0E0FEE01"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212E09" w:rsidRDefault="00BF6A2A" w:rsidP="00954B58">
      <w:pPr>
        <w:ind w:left="360"/>
        <w:jc w:val="both"/>
        <w:rPr>
          <w:rFonts w:asciiTheme="majorHAnsi" w:eastAsia="Times New Roman" w:hAnsiTheme="majorHAnsi" w:cstheme="majorHAnsi"/>
          <w:b/>
        </w:rPr>
      </w:pPr>
    </w:p>
    <w:p w14:paraId="352369D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Omejitve poslovanja</w:t>
      </w:r>
    </w:p>
    <w:p w14:paraId="2AA030B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7A1E52"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oz. podpisnik pogodbe izjavlja, da je seznanjen z določbami 35. člena </w:t>
      </w:r>
      <w:r w:rsidR="00D243B3" w:rsidRPr="00212E09">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212E09">
        <w:rPr>
          <w:rFonts w:asciiTheme="majorHAnsi" w:eastAsia="Times New Roman" w:hAnsiTheme="majorHAnsi" w:cstheme="majorHAnsi"/>
        </w:rPr>
        <w:t>ZDeb</w:t>
      </w:r>
      <w:proofErr w:type="spellEnd"/>
      <w:r w:rsidR="00D243B3" w:rsidRPr="00212E09">
        <w:rPr>
          <w:rFonts w:asciiTheme="majorHAnsi" w:eastAsia="Times New Roman" w:hAnsiTheme="majorHAnsi" w:cstheme="majorHAnsi"/>
        </w:rPr>
        <w:t xml:space="preserve"> in 16/23 – </w:t>
      </w:r>
      <w:proofErr w:type="spellStart"/>
      <w:r w:rsidR="00D243B3" w:rsidRPr="00212E09">
        <w:rPr>
          <w:rFonts w:asciiTheme="majorHAnsi" w:eastAsia="Times New Roman" w:hAnsiTheme="majorHAnsi" w:cstheme="majorHAnsi"/>
        </w:rPr>
        <w:t>ZZPri</w:t>
      </w:r>
      <w:proofErr w:type="spellEnd"/>
      <w:r w:rsidR="00D243B3" w:rsidRPr="00212E09">
        <w:rPr>
          <w:rFonts w:asciiTheme="majorHAnsi" w:eastAsia="Times New Roman" w:hAnsiTheme="majorHAnsi" w:cstheme="majorHAnsi"/>
        </w:rPr>
        <w:t>)</w:t>
      </w:r>
      <w:r w:rsidRPr="00212E09">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212E09"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212E09" w:rsidRDefault="004F2288"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Zakonski razvezni pogoj</w:t>
      </w:r>
    </w:p>
    <w:p w14:paraId="42D2187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lastRenderedPageBreak/>
        <w:t>člen</w:t>
      </w:r>
    </w:p>
    <w:p w14:paraId="3589D67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212E09">
        <w:rPr>
          <w:rFonts w:asciiTheme="majorHAnsi" w:eastAsia="Times New Roman" w:hAnsiTheme="majorHAnsi" w:cstheme="majorHAnsi"/>
        </w:rPr>
        <w:t>okoljske</w:t>
      </w:r>
      <w:proofErr w:type="spellEnd"/>
      <w:r w:rsidRPr="00212E09">
        <w:rPr>
          <w:rFonts w:asciiTheme="majorHAnsi" w:eastAsia="Times New Roman" w:hAnsiTheme="majorHAnsi" w:cstheme="majorHAnsi"/>
        </w:rPr>
        <w:t xml:space="preserve"> ali socialne zakonodaje s strani izvajalca ali podizvajalca ali</w:t>
      </w:r>
    </w:p>
    <w:p w14:paraId="7AD32CC9"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212E09" w:rsidRDefault="00D243B3" w:rsidP="00D243B3">
      <w:pPr>
        <w:pStyle w:val="Slog65"/>
        <w:rPr>
          <w:rFonts w:cstheme="majorHAnsi"/>
        </w:rPr>
      </w:pPr>
      <w:r w:rsidRPr="00212E09">
        <w:rPr>
          <w:rFonts w:cstheme="majorHAnsi"/>
        </w:rPr>
        <w:t>plačilom za delo,</w:t>
      </w:r>
    </w:p>
    <w:p w14:paraId="07E036B5" w14:textId="77777777" w:rsidR="00D243B3" w:rsidRPr="00212E09" w:rsidRDefault="00D243B3" w:rsidP="00D243B3">
      <w:pPr>
        <w:pStyle w:val="Slog65"/>
        <w:rPr>
          <w:rFonts w:cstheme="majorHAnsi"/>
        </w:rPr>
      </w:pPr>
      <w:r w:rsidRPr="00212E09">
        <w:rPr>
          <w:rFonts w:cstheme="majorHAnsi"/>
        </w:rPr>
        <w:t>delovnim časom,</w:t>
      </w:r>
    </w:p>
    <w:p w14:paraId="3F9F7042" w14:textId="77777777" w:rsidR="00D243B3" w:rsidRPr="00212E09" w:rsidRDefault="00D243B3" w:rsidP="00D243B3">
      <w:pPr>
        <w:pStyle w:val="Slog65"/>
        <w:rPr>
          <w:rFonts w:cstheme="majorHAnsi"/>
        </w:rPr>
      </w:pPr>
      <w:r w:rsidRPr="00212E09">
        <w:rPr>
          <w:rFonts w:cstheme="majorHAnsi"/>
        </w:rPr>
        <w:t>počitki,</w:t>
      </w:r>
    </w:p>
    <w:p w14:paraId="62A257C9" w14:textId="77777777" w:rsidR="00D243B3" w:rsidRPr="00212E09" w:rsidRDefault="00D243B3" w:rsidP="00D243B3">
      <w:pPr>
        <w:pStyle w:val="Slog65"/>
        <w:rPr>
          <w:rFonts w:cstheme="majorHAnsi"/>
        </w:rPr>
      </w:pPr>
      <w:r w:rsidRPr="00212E09">
        <w:rPr>
          <w:rFonts w:cstheme="majorHAnsi"/>
        </w:rPr>
        <w:t xml:space="preserve">opravljanjem dela na podlagi pogodb civilnega prava kljub obstoju elementov delovnega razmerja ali </w:t>
      </w:r>
    </w:p>
    <w:p w14:paraId="090EA2A0" w14:textId="77777777" w:rsidR="00D243B3" w:rsidRPr="00212E09" w:rsidRDefault="00D243B3" w:rsidP="00D243B3">
      <w:pPr>
        <w:pStyle w:val="Slog65"/>
        <w:rPr>
          <w:rFonts w:cstheme="majorHAnsi"/>
        </w:rPr>
      </w:pPr>
      <w:r w:rsidRPr="00212E09">
        <w:rPr>
          <w:rFonts w:cstheme="majorHAnsi"/>
        </w:rPr>
        <w:t>v zvezi z zaposlovanjem na črno</w:t>
      </w:r>
    </w:p>
    <w:p w14:paraId="1181771F"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seznanitve naročnika s kršitvijo, bo naročnik o tem obvestil izvajalca v desetih dneh.</w:t>
      </w:r>
    </w:p>
    <w:p w14:paraId="05FE4501"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2E09">
        <w:rPr>
          <w:rFonts w:asciiTheme="majorHAnsi" w:eastAsia="Times New Roman" w:hAnsiTheme="majorHAnsi" w:cstheme="majorHAnsi"/>
        </w:rPr>
        <w:t>podizvajanje</w:t>
      </w:r>
      <w:proofErr w:type="spellEnd"/>
      <w:r w:rsidRPr="00212E09">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212E09" w:rsidRDefault="00D243B3" w:rsidP="00D243B3">
      <w:pPr>
        <w:tabs>
          <w:tab w:val="left" w:pos="1728"/>
          <w:tab w:val="left" w:pos="7200"/>
        </w:tabs>
        <w:jc w:val="both"/>
        <w:rPr>
          <w:rFonts w:asciiTheme="majorHAnsi" w:eastAsia="Times New Roman" w:hAnsiTheme="majorHAnsi" w:cstheme="majorHAnsi"/>
          <w:strike/>
        </w:rPr>
      </w:pPr>
      <w:r w:rsidRPr="00212E09">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212E09">
        <w:rPr>
          <w:rFonts w:asciiTheme="majorHAnsi" w:eastAsia="Times New Roman" w:hAnsiTheme="majorHAnsi" w:cstheme="majorHAnsi"/>
          <w:strike/>
        </w:rPr>
        <w:t xml:space="preserve">  </w:t>
      </w:r>
    </w:p>
    <w:p w14:paraId="37F037F5"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59F80C2" w14:textId="77777777" w:rsidR="00D243B3"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3FCCB0A3" w14:textId="77777777" w:rsidR="00BC52DE" w:rsidRPr="00212E09" w:rsidRDefault="00BC52DE" w:rsidP="00BC52DE">
      <w:pPr>
        <w:tabs>
          <w:tab w:val="left" w:pos="1728"/>
          <w:tab w:val="left" w:pos="7200"/>
        </w:tabs>
        <w:jc w:val="both"/>
        <w:rPr>
          <w:rFonts w:asciiTheme="majorHAnsi" w:eastAsia="Times New Roman" w:hAnsiTheme="majorHAnsi" w:cstheme="majorHAnsi"/>
          <w:b/>
        </w:rPr>
      </w:pPr>
    </w:p>
    <w:p w14:paraId="2AA13016" w14:textId="67160C8C" w:rsidR="00BC52DE" w:rsidRPr="00212E09" w:rsidRDefault="00BC52DE" w:rsidP="00BC52DE">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Hramba dokumentacije</w:t>
      </w:r>
    </w:p>
    <w:p w14:paraId="04BE91CA" w14:textId="77777777" w:rsidR="00BC52DE" w:rsidRPr="00BC52DE" w:rsidRDefault="00BC52DE" w:rsidP="00BC52DE">
      <w:pPr>
        <w:pStyle w:val="Slog20"/>
        <w:ind w:left="426"/>
        <w:jc w:val="center"/>
      </w:pPr>
      <w:r w:rsidRPr="00BC52DE">
        <w:t>člen</w:t>
      </w:r>
    </w:p>
    <w:p w14:paraId="188122FE"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w:t>
      </w:r>
      <w:r w:rsidRPr="00BC52DE">
        <w:rPr>
          <w:rFonts w:asciiTheme="majorHAnsi" w:eastAsia="Times New Roman" w:hAnsiTheme="majorHAnsi" w:cstheme="majorHAnsi"/>
        </w:rPr>
        <w:lastRenderedPageBreak/>
        <w:t>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D28301C"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79CA60BC"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3EDFFD6"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3C7C922E"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Naročnik izvaja nadzor z administrativnim preverjanjem in preverjanjem na kraju samem, pri čemer bo o slednjem izvajalca minimalno 8 dni pred preverjanjem pisno obvestil.</w:t>
      </w:r>
    </w:p>
    <w:p w14:paraId="1200B599"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67F1BC2B" w14:textId="40435B9D" w:rsidR="00BC52DE" w:rsidRPr="00212E09"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BDFF9B6" w14:textId="0FCB3080" w:rsidR="00BF6A2A" w:rsidRPr="00212E09" w:rsidRDefault="00D243B3" w:rsidP="00D243B3">
      <w:pPr>
        <w:jc w:val="both"/>
        <w:rPr>
          <w:rFonts w:asciiTheme="majorHAnsi" w:hAnsiTheme="majorHAnsi" w:cstheme="majorHAnsi"/>
        </w:rPr>
      </w:pPr>
      <w:r w:rsidRPr="00212E09">
        <w:rPr>
          <w:rFonts w:asciiTheme="majorHAnsi" w:eastAsia="Times New Roman" w:hAnsiTheme="majorHAnsi" w:cstheme="majorHAnsi"/>
        </w:rPr>
        <w:t xml:space="preserve"> </w:t>
      </w:r>
    </w:p>
    <w:p w14:paraId="4A7B7F2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Končna določila</w:t>
      </w:r>
    </w:p>
    <w:p w14:paraId="7EC9D24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F9604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6FD8D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212E09">
        <w:rPr>
          <w:rFonts w:asciiTheme="majorHAnsi" w:eastAsia="Times New Roman" w:hAnsiTheme="majorHAnsi" w:cstheme="majorHAnsi"/>
        </w:rPr>
        <w:t xml:space="preserve"> </w:t>
      </w:r>
    </w:p>
    <w:p w14:paraId="1836D7A2" w14:textId="77777777" w:rsidR="00B365E9" w:rsidRPr="00212E09"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D27926" w14:textId="77C113D2" w:rsidR="00446D41"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74DD60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5B59BC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1B74A9A5" w14:textId="77777777" w:rsidR="00BF6A2A" w:rsidRPr="007E6DC7" w:rsidRDefault="00BF6A2A" w:rsidP="00954B58">
      <w:pPr>
        <w:tabs>
          <w:tab w:val="left" w:pos="1728"/>
          <w:tab w:val="left" w:pos="7200"/>
        </w:tabs>
        <w:jc w:val="both"/>
        <w:rPr>
          <w:rFonts w:asciiTheme="majorHAnsi" w:eastAsia="Times New Roman" w:hAnsiTheme="majorHAnsi" w:cstheme="majorHAnsi"/>
        </w:rPr>
      </w:pPr>
      <w:r w:rsidRPr="007E6DC7">
        <w:rPr>
          <w:rFonts w:asciiTheme="majorHAnsi" w:eastAsia="Times New Roman" w:hAnsiTheme="majorHAnsi" w:cstheme="majorHAnsi"/>
        </w:rPr>
        <w:t>Pogodba se sklene z dnem podpisa obeh pogodbenih strank in prične veljati s predajo</w:t>
      </w:r>
      <w:r w:rsidR="003B65FF" w:rsidRPr="007E6DC7">
        <w:rPr>
          <w:rFonts w:asciiTheme="majorHAnsi" w:eastAsia="Times New Roman" w:hAnsiTheme="majorHAnsi" w:cstheme="majorHAnsi"/>
        </w:rPr>
        <w:t xml:space="preserve"> </w:t>
      </w:r>
      <w:r w:rsidRPr="007E6DC7">
        <w:rPr>
          <w:rFonts w:asciiTheme="majorHAnsi" w:eastAsia="Times New Roman" w:hAnsiTheme="majorHAnsi" w:cstheme="majorHAnsi"/>
        </w:rPr>
        <w:t>zahtevanega finančnega zavarovanja za dobro izvedbo.</w:t>
      </w:r>
    </w:p>
    <w:p w14:paraId="659CE30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B33959E"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212E09"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V primeru nasprotja med to pogodbo, dokumentacijo v zvezi z oddajo javnega naročila in ponudbo, veljajo najprej določbe te pogodbe, nato določbe dokumentacije, nato določbe ponudbe, če ni v tej pogodbi izrecno navedeno drugače.</w:t>
      </w:r>
    </w:p>
    <w:p w14:paraId="54B026FC" w14:textId="0690A903" w:rsidR="00BB5CB5" w:rsidRPr="00BE0657" w:rsidRDefault="00BF6A2A" w:rsidP="00BE0657">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 xml:space="preserve"> </w:t>
      </w:r>
    </w:p>
    <w:tbl>
      <w:tblPr>
        <w:tblW w:w="0" w:type="auto"/>
        <w:tblLayout w:type="fixed"/>
        <w:tblLook w:val="0000" w:firstRow="0" w:lastRow="0" w:firstColumn="0" w:lastColumn="0" w:noHBand="0" w:noVBand="0"/>
      </w:tblPr>
      <w:tblGrid>
        <w:gridCol w:w="4606"/>
        <w:gridCol w:w="4606"/>
      </w:tblGrid>
      <w:tr w:rsidR="00212E09" w:rsidRPr="00212E09" w14:paraId="265FA240" w14:textId="77777777" w:rsidTr="001B0C68">
        <w:tc>
          <w:tcPr>
            <w:tcW w:w="4606" w:type="dxa"/>
            <w:shd w:val="clear" w:color="auto" w:fill="auto"/>
          </w:tcPr>
          <w:p w14:paraId="04D46A1E"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Številka: </w:t>
            </w:r>
          </w:p>
          <w:p w14:paraId="2F14EC77" w14:textId="433FEDC0"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Dne: </w:t>
            </w:r>
          </w:p>
        </w:tc>
        <w:tc>
          <w:tcPr>
            <w:tcW w:w="4606" w:type="dxa"/>
            <w:shd w:val="clear" w:color="auto" w:fill="auto"/>
          </w:tcPr>
          <w:p w14:paraId="50C05916"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Številka:</w:t>
            </w:r>
          </w:p>
          <w:p w14:paraId="7E26823F"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Dne:</w:t>
            </w:r>
          </w:p>
        </w:tc>
      </w:tr>
      <w:tr w:rsidR="00212E09" w:rsidRPr="00212E09" w14:paraId="54C3FD03" w14:textId="77777777" w:rsidTr="001B0C68">
        <w:tc>
          <w:tcPr>
            <w:tcW w:w="4606" w:type="dxa"/>
            <w:shd w:val="clear" w:color="auto" w:fill="auto"/>
          </w:tcPr>
          <w:p w14:paraId="3DE0325D"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NAROČNIK:</w:t>
            </w:r>
          </w:p>
        </w:tc>
        <w:tc>
          <w:tcPr>
            <w:tcW w:w="4606" w:type="dxa"/>
            <w:shd w:val="clear" w:color="auto" w:fill="auto"/>
          </w:tcPr>
          <w:p w14:paraId="5CF8EDB4"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IZVAJALEC:</w:t>
            </w:r>
          </w:p>
        </w:tc>
      </w:tr>
      <w:tr w:rsidR="00212E09" w:rsidRPr="00212E09" w14:paraId="69F61E3F" w14:textId="77777777" w:rsidTr="00552654">
        <w:trPr>
          <w:trHeight w:val="124"/>
        </w:trPr>
        <w:tc>
          <w:tcPr>
            <w:tcW w:w="4606" w:type="dxa"/>
            <w:shd w:val="clear" w:color="auto" w:fill="auto"/>
          </w:tcPr>
          <w:p w14:paraId="7DCE4822" w14:textId="77777777" w:rsidR="002C2580" w:rsidRPr="00212E09" w:rsidRDefault="002C2580" w:rsidP="00954B58">
            <w:pPr>
              <w:rPr>
                <w:rFonts w:asciiTheme="majorHAnsi" w:hAnsiTheme="majorHAnsi" w:cstheme="majorHAnsi"/>
              </w:rPr>
            </w:pPr>
          </w:p>
        </w:tc>
        <w:tc>
          <w:tcPr>
            <w:tcW w:w="4606" w:type="dxa"/>
            <w:shd w:val="clear" w:color="auto" w:fill="auto"/>
          </w:tcPr>
          <w:p w14:paraId="6DB23DB4" w14:textId="77777777" w:rsidR="00611923" w:rsidRPr="00212E09" w:rsidRDefault="00611923" w:rsidP="00954B58">
            <w:pPr>
              <w:rPr>
                <w:rFonts w:asciiTheme="majorHAnsi" w:hAnsiTheme="majorHAnsi" w:cstheme="majorHAnsi"/>
              </w:rPr>
            </w:pPr>
          </w:p>
        </w:tc>
      </w:tr>
    </w:tbl>
    <w:p w14:paraId="0C0D3999" w14:textId="501BA0CF" w:rsidR="00A967E9" w:rsidRPr="00BE0657" w:rsidRDefault="00A967E9" w:rsidP="00954B58">
      <w:pPr>
        <w:rPr>
          <w:rFonts w:asciiTheme="majorHAnsi" w:hAnsiTheme="majorHAnsi" w:cstheme="majorHAnsi"/>
          <w:b/>
        </w:rPr>
      </w:pPr>
      <w:r w:rsidRPr="00212E09">
        <w:rPr>
          <w:rFonts w:asciiTheme="majorHAnsi" w:hAnsiTheme="majorHAnsi" w:cstheme="majorHAnsi"/>
          <w:b/>
        </w:rPr>
        <w:t>S podpisom ESPD ponudnik/gospodarski subjekt potrdi, da je seznanjen z vsebino in da sprejema vsebino vzorca pogodbe.</w:t>
      </w:r>
    </w:p>
    <w:p w14:paraId="72674A84" w14:textId="77777777" w:rsidR="00A67CAE" w:rsidRPr="00212E09" w:rsidRDefault="00A67CAE" w:rsidP="00954B58">
      <w:pPr>
        <w:rPr>
          <w:rFonts w:asciiTheme="majorHAnsi" w:hAnsiTheme="majorHAnsi" w:cstheme="majorHAnsi"/>
          <w:b/>
          <w:bCs/>
          <w:i/>
          <w:iCs/>
          <w:sz w:val="24"/>
          <w:szCs w:val="28"/>
          <w:u w:val="single"/>
        </w:rPr>
      </w:pPr>
      <w:r w:rsidRPr="00212E09">
        <w:rPr>
          <w:rFonts w:asciiTheme="majorHAnsi" w:hAnsiTheme="majorHAnsi" w:cstheme="majorHAnsi"/>
        </w:rPr>
        <w:br w:type="page"/>
      </w:r>
    </w:p>
    <w:p w14:paraId="7FA2A309" w14:textId="77777777" w:rsidR="00A67CAE" w:rsidRPr="00212E09"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6" w:name="_Toc161986601"/>
      <w:bookmarkStart w:id="27" w:name="_Toc167362492"/>
      <w:r w:rsidRPr="00212E09">
        <w:rPr>
          <w:rFonts w:asciiTheme="majorHAnsi" w:hAnsiTheme="majorHAnsi" w:cstheme="majorHAnsi"/>
          <w:lang w:val="sl-SI"/>
        </w:rPr>
        <w:lastRenderedPageBreak/>
        <w:t>Izjava o neobstoju okoliščin glede omejitve poslovanja</w:t>
      </w:r>
      <w:bookmarkEnd w:id="26"/>
      <w:bookmarkEnd w:id="27"/>
    </w:p>
    <w:p w14:paraId="1D557E7E" w14:textId="77777777" w:rsidR="00A67CAE" w:rsidRPr="00212E09" w:rsidRDefault="00A67CAE" w:rsidP="00954B58">
      <w:pPr>
        <w:rPr>
          <w:rFonts w:asciiTheme="majorHAnsi" w:hAnsiTheme="majorHAnsi" w:cstheme="majorHAnsi"/>
          <w:sz w:val="24"/>
          <w:szCs w:val="24"/>
        </w:rPr>
      </w:pPr>
    </w:p>
    <w:p w14:paraId="73E262BD" w14:textId="77777777" w:rsidR="00A67CAE" w:rsidRPr="00212E09" w:rsidRDefault="00A67CAE" w:rsidP="00954B58">
      <w:pPr>
        <w:jc w:val="center"/>
        <w:rPr>
          <w:rFonts w:asciiTheme="majorHAnsi" w:hAnsiTheme="majorHAnsi" w:cstheme="majorHAnsi"/>
          <w:b/>
        </w:rPr>
      </w:pPr>
    </w:p>
    <w:p w14:paraId="4EF2EAFD" w14:textId="77777777" w:rsidR="00A67CAE" w:rsidRPr="00212E09" w:rsidRDefault="00A67CAE" w:rsidP="00954B58">
      <w:pPr>
        <w:jc w:val="center"/>
        <w:rPr>
          <w:rFonts w:asciiTheme="majorHAnsi" w:hAnsiTheme="majorHAnsi" w:cstheme="majorHAnsi"/>
          <w:b/>
        </w:rPr>
      </w:pPr>
      <w:r w:rsidRPr="00212E09">
        <w:rPr>
          <w:rFonts w:asciiTheme="majorHAnsi" w:hAnsiTheme="majorHAnsi" w:cstheme="majorHAnsi"/>
          <w:b/>
        </w:rPr>
        <w:t xml:space="preserve">IZJAVA </w:t>
      </w:r>
    </w:p>
    <w:p w14:paraId="582DCF57" w14:textId="77777777" w:rsidR="00A67CAE" w:rsidRPr="00212E09" w:rsidRDefault="00A67CAE" w:rsidP="00954B58">
      <w:pPr>
        <w:jc w:val="center"/>
        <w:rPr>
          <w:rFonts w:asciiTheme="majorHAnsi" w:eastAsia="Times New Roman" w:hAnsiTheme="majorHAnsi" w:cstheme="majorHAnsi"/>
        </w:rPr>
      </w:pPr>
      <w:r w:rsidRPr="00212E09">
        <w:rPr>
          <w:rFonts w:asciiTheme="majorHAnsi" w:hAnsiTheme="majorHAnsi" w:cstheme="majorHAnsi"/>
          <w:b/>
        </w:rPr>
        <w:t>po 35. členu</w:t>
      </w:r>
      <w:r w:rsidRPr="00212E09">
        <w:rPr>
          <w:rFonts w:asciiTheme="majorHAnsi" w:hAnsiTheme="majorHAnsi" w:cstheme="majorHAnsi"/>
          <w:b/>
          <w:vertAlign w:val="superscript"/>
        </w:rPr>
        <w:footnoteReference w:id="1"/>
      </w:r>
      <w:r w:rsidRPr="00212E09">
        <w:rPr>
          <w:rFonts w:asciiTheme="majorHAnsi" w:hAnsiTheme="majorHAnsi" w:cstheme="majorHAnsi"/>
          <w:b/>
        </w:rPr>
        <w:t xml:space="preserve"> </w:t>
      </w:r>
      <w:proofErr w:type="spellStart"/>
      <w:r w:rsidRPr="00212E09">
        <w:rPr>
          <w:rFonts w:asciiTheme="majorHAnsi" w:hAnsiTheme="majorHAnsi" w:cstheme="majorHAnsi"/>
          <w:b/>
        </w:rPr>
        <w:t>ZIntPK</w:t>
      </w:r>
      <w:proofErr w:type="spellEnd"/>
    </w:p>
    <w:p w14:paraId="707817DE" w14:textId="77777777" w:rsidR="00A67CAE" w:rsidRPr="00212E09" w:rsidRDefault="00A67CAE" w:rsidP="00954B58">
      <w:pPr>
        <w:jc w:val="both"/>
        <w:rPr>
          <w:rFonts w:asciiTheme="majorHAnsi" w:hAnsiTheme="majorHAnsi" w:cstheme="majorHAnsi"/>
          <w:lang w:eastAsia="en-US"/>
        </w:rPr>
      </w:pPr>
    </w:p>
    <w:p w14:paraId="4A3882A1"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74F83260" w14:textId="77777777" w:rsidR="00A67CAE" w:rsidRPr="00212E09" w:rsidRDefault="00A67CAE" w:rsidP="00954B58">
      <w:pPr>
        <w:jc w:val="both"/>
        <w:rPr>
          <w:rFonts w:asciiTheme="majorHAnsi" w:hAnsiTheme="majorHAnsi" w:cstheme="majorHAnsi"/>
          <w:lang w:eastAsia="en-US"/>
        </w:rPr>
      </w:pPr>
    </w:p>
    <w:p w14:paraId="70B18F8C" w14:textId="77777777" w:rsidR="00A67CAE" w:rsidRPr="00212E09" w:rsidRDefault="00A67CAE"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b/>
        </w:rPr>
        <w:t xml:space="preserve">                                                                                                     </w:t>
      </w:r>
    </w:p>
    <w:p w14:paraId="66DCE5AB" w14:textId="77777777" w:rsidR="00A67CAE" w:rsidRPr="00212E09" w:rsidRDefault="00A67CAE" w:rsidP="00954B58">
      <w:pPr>
        <w:jc w:val="both"/>
        <w:rPr>
          <w:rFonts w:asciiTheme="majorHAnsi" w:eastAsia="Times New Roman" w:hAnsiTheme="majorHAnsi" w:cstheme="majorHAnsi"/>
          <w:vertAlign w:val="subscript"/>
        </w:rPr>
      </w:pPr>
      <w:r w:rsidRPr="00212E09">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212E09" w:rsidRDefault="00A67CAE" w:rsidP="00954B58">
      <w:pPr>
        <w:jc w:val="both"/>
        <w:rPr>
          <w:rFonts w:asciiTheme="majorHAnsi" w:hAnsiTheme="majorHAnsi" w:cstheme="majorHAnsi"/>
          <w:b/>
          <w:i/>
          <w:u w:val="single"/>
          <w:lang w:eastAsia="en-US"/>
        </w:rPr>
      </w:pPr>
      <w:r w:rsidRPr="00212E09">
        <w:rPr>
          <w:rFonts w:asciiTheme="majorHAnsi" w:hAnsiTheme="majorHAnsi" w:cstheme="majorHAnsi"/>
          <w:lang w:eastAsia="en-US"/>
        </w:rPr>
        <w:t xml:space="preserve"> </w:t>
      </w:r>
    </w:p>
    <w:p w14:paraId="6431D38D" w14:textId="77777777" w:rsidR="00A67CAE" w:rsidRPr="00212E09" w:rsidRDefault="00A67CAE" w:rsidP="00954B58">
      <w:pPr>
        <w:jc w:val="center"/>
        <w:rPr>
          <w:rFonts w:asciiTheme="majorHAnsi" w:hAnsiTheme="majorHAnsi" w:cstheme="majorHAnsi"/>
          <w:b/>
          <w:lang w:eastAsia="en-US"/>
        </w:rPr>
      </w:pPr>
      <w:r w:rsidRPr="00212E09">
        <w:rPr>
          <w:rFonts w:asciiTheme="majorHAnsi" w:hAnsiTheme="majorHAnsi" w:cstheme="majorHAnsi"/>
          <w:b/>
          <w:lang w:eastAsia="en-US"/>
        </w:rPr>
        <w:t>izjavljam,</w:t>
      </w:r>
    </w:p>
    <w:p w14:paraId="668DB517" w14:textId="77777777" w:rsidR="00A67CAE" w:rsidRPr="00212E09" w:rsidRDefault="00A67CAE" w:rsidP="00954B58">
      <w:pPr>
        <w:jc w:val="both"/>
        <w:rPr>
          <w:rFonts w:asciiTheme="majorHAnsi" w:eastAsia="Times New Roman" w:hAnsiTheme="majorHAnsi" w:cstheme="majorHAnsi"/>
        </w:rPr>
      </w:pPr>
      <w:r w:rsidRPr="00212E09">
        <w:rPr>
          <w:rFonts w:asciiTheme="majorHAnsi" w:hAnsiTheme="majorHAnsi" w:cstheme="majorHAnsi"/>
          <w:lang w:eastAsia="en-US"/>
        </w:rPr>
        <w:t xml:space="preserve">da poslovni subjekt </w:t>
      </w:r>
      <w:r w:rsidRPr="00212E09">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rPr>
        <w:t>«</w:t>
      </w:r>
      <w:r w:rsidRPr="00212E09">
        <w:rPr>
          <w:rFonts w:asciiTheme="majorHAnsi" w:hAnsiTheme="majorHAnsi" w:cstheme="majorHAnsi"/>
          <w:lang w:eastAsia="en-US"/>
        </w:rPr>
        <w:t xml:space="preserve"> </w:t>
      </w:r>
      <w:r w:rsidRPr="00212E09">
        <w:rPr>
          <w:rFonts w:asciiTheme="majorHAnsi" w:hAnsiTheme="majorHAnsi" w:cstheme="majorHAnsi"/>
          <w:vertAlign w:val="superscript"/>
          <w:lang w:eastAsia="en-US"/>
        </w:rPr>
        <w:footnoteReference w:id="2"/>
      </w:r>
      <w:r w:rsidRPr="00212E09">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656930A2" w14:textId="77777777" w:rsidR="00A67CAE" w:rsidRPr="00212E09" w:rsidRDefault="00A67CAE" w:rsidP="00954B58">
      <w:pPr>
        <w:jc w:val="both"/>
        <w:rPr>
          <w:rFonts w:asciiTheme="majorHAnsi" w:hAnsiTheme="majorHAnsi" w:cstheme="majorHAnsi"/>
          <w:lang w:eastAsia="en-US"/>
        </w:rPr>
      </w:pPr>
    </w:p>
    <w:p w14:paraId="0F7BABA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w:t>
      </w:r>
    </w:p>
    <w:p w14:paraId="1675796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Datum:________________       Žig poslovnega subjekta:      Podpis fizične / odgovorne osebe:</w:t>
      </w:r>
    </w:p>
    <w:p w14:paraId="33BFBD7C" w14:textId="77777777" w:rsidR="00A67CAE" w:rsidRPr="00212E09" w:rsidRDefault="00A67CAE" w:rsidP="00954B58">
      <w:pPr>
        <w:jc w:val="both"/>
        <w:rPr>
          <w:rFonts w:asciiTheme="majorHAnsi" w:hAnsiTheme="majorHAnsi" w:cstheme="majorHAnsi"/>
          <w:lang w:eastAsia="en-US"/>
        </w:rPr>
      </w:pPr>
    </w:p>
    <w:p w14:paraId="5DD5200D" w14:textId="77777777" w:rsidR="00A67CAE" w:rsidRPr="00212E09" w:rsidRDefault="00A67CAE" w:rsidP="00954B58">
      <w:pPr>
        <w:jc w:val="both"/>
        <w:rPr>
          <w:rFonts w:asciiTheme="majorHAnsi" w:hAnsiTheme="majorHAnsi" w:cstheme="majorHAnsi"/>
          <w:lang w:eastAsia="en-US"/>
        </w:rPr>
      </w:pPr>
    </w:p>
    <w:p w14:paraId="543B830A"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_______________________</w:t>
      </w:r>
    </w:p>
    <w:p w14:paraId="61973122" w14:textId="77777777" w:rsidR="00A67CAE" w:rsidRPr="00212E09" w:rsidRDefault="00A67CAE" w:rsidP="00954B58">
      <w:pPr>
        <w:jc w:val="both"/>
        <w:rPr>
          <w:rFonts w:asciiTheme="majorHAnsi" w:hAnsiTheme="majorHAnsi" w:cstheme="majorHAnsi"/>
          <w:lang w:eastAsia="en-US"/>
        </w:rPr>
      </w:pPr>
    </w:p>
    <w:p w14:paraId="6C0242F5" w14:textId="77777777" w:rsidR="00A67CAE" w:rsidRPr="00212E09" w:rsidRDefault="00A67CAE" w:rsidP="00954B58">
      <w:pPr>
        <w:jc w:val="both"/>
        <w:rPr>
          <w:rFonts w:asciiTheme="majorHAnsi" w:hAnsiTheme="majorHAnsi" w:cstheme="majorHAnsi"/>
          <w:lang w:eastAsia="en-US"/>
        </w:rPr>
      </w:pPr>
    </w:p>
    <w:p w14:paraId="2DCF9E41" w14:textId="77777777" w:rsidR="00A67CAE" w:rsidRPr="00212E09" w:rsidRDefault="00A67CAE" w:rsidP="00954B58">
      <w:pPr>
        <w:jc w:val="both"/>
        <w:rPr>
          <w:rFonts w:asciiTheme="majorHAnsi" w:hAnsiTheme="majorHAnsi" w:cstheme="majorHAnsi"/>
          <w:lang w:eastAsia="en-US"/>
        </w:rPr>
      </w:pPr>
    </w:p>
    <w:p w14:paraId="10F6DF09" w14:textId="77777777" w:rsidR="00A67CAE" w:rsidRPr="00212E09" w:rsidRDefault="00A67CAE" w:rsidP="00954B58">
      <w:pPr>
        <w:jc w:val="both"/>
        <w:rPr>
          <w:rFonts w:asciiTheme="majorHAnsi" w:hAnsiTheme="majorHAnsi" w:cstheme="majorHAnsi"/>
          <w:b/>
          <w:sz w:val="20"/>
          <w:szCs w:val="20"/>
          <w:u w:val="single"/>
          <w:lang w:eastAsia="en-US"/>
        </w:rPr>
      </w:pPr>
      <w:r w:rsidRPr="00212E09">
        <w:rPr>
          <w:rFonts w:asciiTheme="majorHAnsi" w:hAnsiTheme="majorHAnsi" w:cstheme="majorHAnsi"/>
          <w:b/>
          <w:sz w:val="20"/>
          <w:szCs w:val="20"/>
          <w:u w:val="single"/>
          <w:lang w:eastAsia="en-US"/>
        </w:rPr>
        <w:t xml:space="preserve">1. odstavek 35. člena </w:t>
      </w:r>
      <w:proofErr w:type="spellStart"/>
      <w:r w:rsidRPr="00212E09">
        <w:rPr>
          <w:rFonts w:asciiTheme="majorHAnsi" w:hAnsiTheme="majorHAnsi" w:cstheme="majorHAnsi"/>
          <w:b/>
          <w:sz w:val="20"/>
          <w:szCs w:val="20"/>
          <w:u w:val="single"/>
          <w:lang w:eastAsia="en-US"/>
        </w:rPr>
        <w:t>ZIntPK</w:t>
      </w:r>
      <w:proofErr w:type="spellEnd"/>
      <w:r w:rsidRPr="00212E09">
        <w:rPr>
          <w:rFonts w:asciiTheme="majorHAnsi" w:hAnsiTheme="majorHAnsi" w:cstheme="majorHAnsi"/>
          <w:b/>
          <w:sz w:val="20"/>
          <w:szCs w:val="20"/>
          <w:u w:val="single"/>
          <w:lang w:eastAsia="en-US"/>
        </w:rPr>
        <w:t>:</w:t>
      </w:r>
    </w:p>
    <w:p w14:paraId="69D71151" w14:textId="77777777" w:rsidR="00A67CAE" w:rsidRPr="00212E09" w:rsidRDefault="00A67CAE" w:rsidP="00954B58">
      <w:p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udeležen kot poslovodja, član poslovodstva ali zakoniti zastopnik ali</w:t>
      </w:r>
    </w:p>
    <w:p w14:paraId="1F5D56BE" w14:textId="4560C85C"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212E09" w:rsidRDefault="00A967E9" w:rsidP="00954B58">
      <w:pPr>
        <w:rPr>
          <w:rFonts w:asciiTheme="majorHAnsi" w:hAnsiTheme="majorHAnsi" w:cstheme="majorHAnsi"/>
          <w:b/>
          <w:bCs/>
          <w:i/>
          <w:iCs/>
          <w:u w:val="single"/>
        </w:rPr>
      </w:pPr>
      <w:r w:rsidRPr="00212E09">
        <w:rPr>
          <w:rFonts w:asciiTheme="majorHAnsi" w:hAnsiTheme="majorHAnsi" w:cstheme="majorHAnsi"/>
        </w:rPr>
        <w:br w:type="page"/>
      </w:r>
    </w:p>
    <w:p w14:paraId="48C81DA5" w14:textId="77777777" w:rsidR="00F31EAF" w:rsidRPr="00212E09"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8" w:name="_Toc161986602"/>
      <w:bookmarkStart w:id="29" w:name="_Toc167362493"/>
      <w:r w:rsidRPr="00212E09">
        <w:rPr>
          <w:rFonts w:asciiTheme="majorHAnsi" w:hAnsiTheme="majorHAnsi" w:cstheme="majorHAnsi"/>
          <w:lang w:val="sl-SI"/>
        </w:rPr>
        <w:lastRenderedPageBreak/>
        <w:t>Izjava o udeležbi</w:t>
      </w:r>
      <w:r w:rsidR="00F9625C" w:rsidRPr="00212E09">
        <w:rPr>
          <w:rFonts w:asciiTheme="majorHAnsi" w:hAnsiTheme="majorHAnsi" w:cstheme="majorHAnsi"/>
          <w:lang w:val="sl-SI"/>
        </w:rPr>
        <w:t xml:space="preserve"> fizičnih in pravnih</w:t>
      </w:r>
      <w:r w:rsidRPr="00212E09">
        <w:rPr>
          <w:rFonts w:asciiTheme="majorHAnsi" w:hAnsiTheme="majorHAnsi" w:cstheme="majorHAnsi"/>
          <w:lang w:val="sl-SI"/>
        </w:rPr>
        <w:t xml:space="preserve"> oseb</w:t>
      </w:r>
      <w:r w:rsidR="00F9625C" w:rsidRPr="00212E09">
        <w:rPr>
          <w:rFonts w:asciiTheme="majorHAnsi" w:hAnsiTheme="majorHAnsi" w:cstheme="majorHAnsi"/>
          <w:lang w:val="sl-SI"/>
        </w:rPr>
        <w:t xml:space="preserve"> ter o povezanih družbah</w:t>
      </w:r>
      <w:bookmarkEnd w:id="28"/>
      <w:bookmarkEnd w:id="29"/>
    </w:p>
    <w:p w14:paraId="4026258C" w14:textId="77777777" w:rsidR="00F1222C" w:rsidRPr="00212E09" w:rsidRDefault="00F1222C" w:rsidP="00954B58">
      <w:pPr>
        <w:rPr>
          <w:rFonts w:asciiTheme="majorHAnsi" w:hAnsiTheme="majorHAnsi" w:cstheme="majorHAnsi"/>
        </w:rPr>
      </w:pPr>
    </w:p>
    <w:p w14:paraId="127B4733" w14:textId="77777777" w:rsidR="00B40D61" w:rsidRPr="00212E09" w:rsidRDefault="00B40D61" w:rsidP="00954B58">
      <w:pPr>
        <w:tabs>
          <w:tab w:val="left" w:pos="4020"/>
        </w:tabs>
        <w:jc w:val="center"/>
        <w:rPr>
          <w:rFonts w:asciiTheme="majorHAnsi" w:eastAsia="Times New Roman" w:hAnsiTheme="majorHAnsi" w:cstheme="majorHAnsi"/>
        </w:rPr>
      </w:pPr>
      <w:bookmarkStart w:id="30" w:name="_Toc395008195"/>
      <w:bookmarkStart w:id="31" w:name="_Toc401742236"/>
      <w:bookmarkStart w:id="32" w:name="_Toc401742368"/>
      <w:r w:rsidRPr="00212E09">
        <w:rPr>
          <w:rFonts w:asciiTheme="majorHAnsi" w:hAnsiTheme="majorHAnsi" w:cstheme="majorHAnsi"/>
          <w:b/>
        </w:rPr>
        <w:t>IZJAVA</w:t>
      </w:r>
    </w:p>
    <w:p w14:paraId="1E67331D" w14:textId="77777777" w:rsidR="00B40D61" w:rsidRPr="00212E09" w:rsidRDefault="00B40D61" w:rsidP="00954B58">
      <w:pPr>
        <w:jc w:val="center"/>
        <w:rPr>
          <w:rFonts w:asciiTheme="majorHAnsi" w:eastAsia="Times New Roman" w:hAnsiTheme="majorHAnsi" w:cstheme="majorHAnsi"/>
        </w:rPr>
      </w:pPr>
      <w:r w:rsidRPr="00212E09">
        <w:rPr>
          <w:rFonts w:asciiTheme="majorHAnsi" w:hAnsiTheme="majorHAnsi" w:cstheme="majorHAnsi"/>
          <w:b/>
        </w:rPr>
        <w:t xml:space="preserve">po 14. členu </w:t>
      </w:r>
      <w:proofErr w:type="spellStart"/>
      <w:r w:rsidRPr="00212E09">
        <w:rPr>
          <w:rFonts w:asciiTheme="majorHAnsi" w:hAnsiTheme="majorHAnsi" w:cstheme="majorHAnsi"/>
          <w:b/>
        </w:rPr>
        <w:t>ZIntPK</w:t>
      </w:r>
      <w:proofErr w:type="spellEnd"/>
    </w:p>
    <w:p w14:paraId="7820B33A" w14:textId="77777777" w:rsidR="00B40D61" w:rsidRPr="00212E09" w:rsidRDefault="00B40D61" w:rsidP="00954B58">
      <w:pPr>
        <w:jc w:val="both"/>
        <w:rPr>
          <w:rFonts w:asciiTheme="majorHAnsi" w:eastAsia="Times New Roman" w:hAnsiTheme="majorHAnsi" w:cstheme="majorHAnsi"/>
        </w:rPr>
      </w:pPr>
    </w:p>
    <w:p w14:paraId="1988B42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212E09">
        <w:rPr>
          <w:rFonts w:asciiTheme="majorHAnsi" w:eastAsia="Times New Roman" w:hAnsiTheme="majorHAnsi" w:cstheme="majorHAnsi"/>
        </w:rPr>
        <w:t>ZIntPK</w:t>
      </w:r>
      <w:proofErr w:type="spellEnd"/>
      <w:r w:rsidRPr="00212E09">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12E09">
        <w:rPr>
          <w:rFonts w:asciiTheme="majorHAnsi" w:eastAsia="Times New Roman" w:hAnsiTheme="majorHAnsi" w:cstheme="majorHAnsi"/>
          <w:b/>
        </w:rPr>
        <w:t>zaradi zagotovitve transparentnosti posla</w:t>
      </w:r>
      <w:r w:rsidRPr="00212E09">
        <w:rPr>
          <w:rFonts w:asciiTheme="majorHAnsi" w:eastAsia="Times New Roman" w:hAnsiTheme="majorHAnsi" w:cstheme="majorHAnsi"/>
        </w:rPr>
        <w:t xml:space="preserve"> in </w:t>
      </w:r>
      <w:r w:rsidRPr="00212E09">
        <w:rPr>
          <w:rFonts w:asciiTheme="majorHAnsi" w:eastAsia="Times New Roman" w:hAnsiTheme="majorHAnsi" w:cstheme="majorHAnsi"/>
          <w:b/>
        </w:rPr>
        <w:t>preprečitve korupcijskih tveganj</w:t>
      </w:r>
      <w:r w:rsidRPr="00212E09">
        <w:rPr>
          <w:rFonts w:asciiTheme="majorHAnsi" w:eastAsia="Times New Roman" w:hAnsiTheme="majorHAnsi" w:cstheme="majorHAnsi"/>
        </w:rPr>
        <w:t xml:space="preserve"> dolžna pridobiti izjavo oziroma podatke:</w:t>
      </w:r>
    </w:p>
    <w:p w14:paraId="2C740E37"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212E09" w:rsidRDefault="00B40D61" w:rsidP="00954B58">
      <w:pPr>
        <w:jc w:val="both"/>
        <w:rPr>
          <w:rFonts w:asciiTheme="majorHAnsi" w:eastAsia="Times New Roman" w:hAnsiTheme="majorHAnsi" w:cstheme="majorHAnsi"/>
        </w:rPr>
      </w:pPr>
    </w:p>
    <w:p w14:paraId="4A48A4A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212E09" w:rsidRDefault="00B40D61" w:rsidP="00954B58">
      <w:pPr>
        <w:jc w:val="both"/>
        <w:rPr>
          <w:rFonts w:asciiTheme="majorHAnsi" w:eastAsia="Times New Roman" w:hAnsiTheme="majorHAnsi" w:cstheme="majorHAnsi"/>
        </w:rPr>
      </w:pPr>
    </w:p>
    <w:p w14:paraId="4115087A" w14:textId="3E2956A3"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Izbrani izvajalec javnega naročila »</w:t>
      </w:r>
      <w:sdt>
        <w:sdtPr>
          <w:rPr>
            <w:rFonts w:asciiTheme="majorHAnsi" w:hAnsiTheme="majorHAnsi" w:cs="Arial"/>
            <w:b/>
            <w:szCs w:val="24"/>
          </w:rPr>
          <w:id w:val="-1650969472"/>
          <w:placeholder>
            <w:docPart w:val="68C40D4F8EE84DCF9AA774276716CFE7"/>
          </w:placeholder>
          <w:text/>
        </w:sdtPr>
        <w:sdtEndPr/>
        <w:sdtContent>
          <w:r w:rsidR="00925D65" w:rsidRPr="00925D65">
            <w:rPr>
              <w:rFonts w:asciiTheme="majorHAnsi" w:hAnsiTheme="majorHAnsi" w:cs="Arial"/>
              <w:b/>
              <w:szCs w:val="24"/>
            </w:rPr>
            <w:t>Pilonova galerija – 5-zvezdnična zakladnica umetnosti – turistični produkti in digit</w:t>
          </w:r>
          <w:r w:rsidR="00246C82">
            <w:rPr>
              <w:rFonts w:asciiTheme="majorHAnsi" w:hAnsiTheme="majorHAnsi" w:cs="Arial"/>
              <w:b/>
              <w:szCs w:val="24"/>
            </w:rPr>
            <w:t>al</w:t>
          </w:r>
          <w:r w:rsidR="00925D65" w:rsidRPr="00925D65">
            <w:rPr>
              <w:rFonts w:asciiTheme="majorHAnsi" w:hAnsiTheme="majorHAnsi" w:cs="Arial"/>
              <w:b/>
              <w:szCs w:val="24"/>
            </w:rPr>
            <w:t>izacija</w:t>
          </w:r>
        </w:sdtContent>
      </w:sdt>
      <w:r w:rsidRPr="00212E09">
        <w:rPr>
          <w:rFonts w:asciiTheme="majorHAnsi" w:eastAsia="Times New Roman" w:hAnsiTheme="majorHAnsi" w:cstheme="majorHAnsi"/>
          <w:b/>
        </w:rPr>
        <w:t>«</w:t>
      </w:r>
    </w:p>
    <w:p w14:paraId="5EF30E94" w14:textId="77777777" w:rsidR="00B40D61" w:rsidRPr="00212E09" w:rsidRDefault="00B40D61" w:rsidP="00954B58">
      <w:pPr>
        <w:jc w:val="both"/>
        <w:rPr>
          <w:rFonts w:asciiTheme="majorHAnsi" w:eastAsia="Times New Roman" w:hAnsiTheme="majorHAnsi" w:cstheme="majorHAnsi"/>
          <w:b/>
        </w:rPr>
      </w:pPr>
    </w:p>
    <w:p w14:paraId="2D8330F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212E09"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212E09" w:rsidRPr="00212E09" w14:paraId="161F843C" w14:textId="77777777" w:rsidTr="0079309A">
        <w:tc>
          <w:tcPr>
            <w:tcW w:w="2047" w:type="dxa"/>
            <w:shd w:val="clear" w:color="auto" w:fill="auto"/>
          </w:tcPr>
          <w:p w14:paraId="1F3DF25E" w14:textId="77777777" w:rsidR="00B40D61" w:rsidRPr="00212E09" w:rsidRDefault="00B40D61" w:rsidP="00954B58">
            <w:pPr>
              <w:jc w:val="both"/>
              <w:rPr>
                <w:rFonts w:asciiTheme="majorHAnsi" w:eastAsia="Times New Roman" w:hAnsiTheme="majorHAnsi" w:cstheme="majorHAnsi"/>
              </w:rPr>
            </w:pPr>
          </w:p>
          <w:p w14:paraId="2687BB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212E09" w:rsidRDefault="00B40D61" w:rsidP="00954B58">
            <w:pPr>
              <w:jc w:val="both"/>
              <w:rPr>
                <w:rFonts w:asciiTheme="majorHAnsi" w:eastAsia="Times New Roman" w:hAnsiTheme="majorHAnsi" w:cstheme="majorHAnsi"/>
              </w:rPr>
            </w:pPr>
          </w:p>
          <w:p w14:paraId="3AE59F5D" w14:textId="77777777" w:rsidR="00B40D61" w:rsidRPr="00212E09" w:rsidRDefault="00B40D61" w:rsidP="00954B58">
            <w:pPr>
              <w:rPr>
                <w:rFonts w:asciiTheme="majorHAnsi" w:eastAsia="Times New Roman" w:hAnsiTheme="majorHAnsi" w:cstheme="majorHAnsi"/>
              </w:rPr>
            </w:pPr>
          </w:p>
        </w:tc>
      </w:tr>
      <w:tr w:rsidR="00212E09" w:rsidRPr="00212E09" w14:paraId="0BD95F9D" w14:textId="77777777" w:rsidTr="0079309A">
        <w:tc>
          <w:tcPr>
            <w:tcW w:w="2047" w:type="dxa"/>
            <w:shd w:val="clear" w:color="auto" w:fill="auto"/>
          </w:tcPr>
          <w:p w14:paraId="5220B648" w14:textId="77777777" w:rsidR="00B40D61" w:rsidRPr="00212E09" w:rsidRDefault="00B40D61" w:rsidP="00954B58">
            <w:pPr>
              <w:jc w:val="both"/>
              <w:rPr>
                <w:rFonts w:asciiTheme="majorHAnsi" w:eastAsia="Times New Roman" w:hAnsiTheme="majorHAnsi" w:cstheme="majorHAnsi"/>
              </w:rPr>
            </w:pPr>
          </w:p>
          <w:p w14:paraId="4BFDC2B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212E09" w:rsidRDefault="00B40D61" w:rsidP="00954B58">
            <w:pPr>
              <w:jc w:val="both"/>
              <w:rPr>
                <w:rFonts w:asciiTheme="majorHAnsi" w:eastAsia="Times New Roman" w:hAnsiTheme="majorHAnsi" w:cstheme="majorHAnsi"/>
              </w:rPr>
            </w:pPr>
          </w:p>
          <w:p w14:paraId="5F4C43FE" w14:textId="77777777" w:rsidR="00B40D61" w:rsidRPr="00212E09" w:rsidRDefault="00B40D61" w:rsidP="00954B58">
            <w:pPr>
              <w:rPr>
                <w:rFonts w:asciiTheme="majorHAnsi" w:eastAsia="Times New Roman" w:hAnsiTheme="majorHAnsi" w:cstheme="majorHAnsi"/>
              </w:rPr>
            </w:pPr>
          </w:p>
        </w:tc>
      </w:tr>
      <w:tr w:rsidR="00212E09" w:rsidRPr="00212E09" w14:paraId="1A98F56F" w14:textId="77777777" w:rsidTr="0079309A">
        <w:tc>
          <w:tcPr>
            <w:tcW w:w="2047" w:type="dxa"/>
            <w:shd w:val="clear" w:color="auto" w:fill="auto"/>
          </w:tcPr>
          <w:p w14:paraId="2D35B293" w14:textId="77777777" w:rsidR="00B40D61" w:rsidRPr="00212E09" w:rsidRDefault="00B40D61" w:rsidP="00954B58">
            <w:pPr>
              <w:jc w:val="both"/>
              <w:rPr>
                <w:rFonts w:asciiTheme="majorHAnsi" w:eastAsia="Times New Roman" w:hAnsiTheme="majorHAnsi" w:cstheme="majorHAnsi"/>
              </w:rPr>
            </w:pPr>
          </w:p>
          <w:p w14:paraId="00106F2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212E09" w:rsidRDefault="00B40D61" w:rsidP="00954B58">
            <w:pPr>
              <w:rPr>
                <w:rFonts w:asciiTheme="majorHAnsi" w:eastAsia="Times New Roman" w:hAnsiTheme="majorHAnsi" w:cstheme="majorHAnsi"/>
              </w:rPr>
            </w:pPr>
          </w:p>
          <w:p w14:paraId="29BB898F" w14:textId="77777777" w:rsidR="00B40D61" w:rsidRPr="00212E09" w:rsidRDefault="00B40D61" w:rsidP="00954B58">
            <w:pPr>
              <w:rPr>
                <w:rFonts w:asciiTheme="majorHAnsi" w:eastAsia="Times New Roman" w:hAnsiTheme="majorHAnsi" w:cstheme="majorHAnsi"/>
              </w:rPr>
            </w:pPr>
          </w:p>
        </w:tc>
      </w:tr>
      <w:tr w:rsidR="00212E09" w:rsidRPr="00212E09" w14:paraId="318CF43D" w14:textId="77777777" w:rsidTr="0079309A">
        <w:tc>
          <w:tcPr>
            <w:tcW w:w="2047" w:type="dxa"/>
            <w:shd w:val="clear" w:color="auto" w:fill="auto"/>
          </w:tcPr>
          <w:p w14:paraId="790C535A" w14:textId="77777777" w:rsidR="00B40D61" w:rsidRPr="00212E09" w:rsidRDefault="00B40D61" w:rsidP="00954B58">
            <w:pPr>
              <w:jc w:val="both"/>
              <w:rPr>
                <w:rFonts w:asciiTheme="majorHAnsi" w:eastAsia="Times New Roman" w:hAnsiTheme="majorHAnsi" w:cstheme="majorHAnsi"/>
              </w:rPr>
            </w:pPr>
          </w:p>
          <w:p w14:paraId="68E68E1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212E09" w:rsidRDefault="00B40D61" w:rsidP="00954B58">
            <w:pPr>
              <w:jc w:val="both"/>
              <w:rPr>
                <w:rFonts w:asciiTheme="majorHAnsi" w:eastAsia="Times New Roman" w:hAnsiTheme="majorHAnsi" w:cstheme="majorHAnsi"/>
              </w:rPr>
            </w:pPr>
          </w:p>
          <w:p w14:paraId="667BAC46" w14:textId="77777777" w:rsidR="00B40D61" w:rsidRPr="00212E09" w:rsidRDefault="00B40D61" w:rsidP="00954B58">
            <w:pPr>
              <w:rPr>
                <w:rFonts w:asciiTheme="majorHAnsi" w:eastAsia="Times New Roman" w:hAnsiTheme="majorHAnsi" w:cstheme="majorHAnsi"/>
              </w:rPr>
            </w:pPr>
          </w:p>
        </w:tc>
      </w:tr>
      <w:tr w:rsidR="00212E09" w:rsidRPr="00212E09" w14:paraId="5C041D2A" w14:textId="77777777" w:rsidTr="0079309A">
        <w:tc>
          <w:tcPr>
            <w:tcW w:w="2047" w:type="dxa"/>
            <w:shd w:val="clear" w:color="auto" w:fill="auto"/>
          </w:tcPr>
          <w:p w14:paraId="078296D7" w14:textId="77777777" w:rsidR="00B40D61" w:rsidRPr="00212E09"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212E09" w:rsidRDefault="00B40D61" w:rsidP="00954B58">
            <w:pPr>
              <w:jc w:val="both"/>
              <w:rPr>
                <w:rFonts w:asciiTheme="majorHAnsi" w:eastAsia="Times New Roman" w:hAnsiTheme="majorHAnsi" w:cstheme="majorHAnsi"/>
              </w:rPr>
            </w:pPr>
          </w:p>
        </w:tc>
      </w:tr>
    </w:tbl>
    <w:p w14:paraId="24DFB764" w14:textId="77777777" w:rsidR="00B40D61" w:rsidRPr="00212E09" w:rsidRDefault="00B40D61" w:rsidP="00954B58">
      <w:pPr>
        <w:jc w:val="both"/>
        <w:rPr>
          <w:rFonts w:asciiTheme="majorHAnsi" w:hAnsiTheme="majorHAnsi" w:cstheme="majorHAnsi"/>
          <w:snapToGrid w:val="0"/>
          <w:lang w:eastAsia="en-US"/>
        </w:rPr>
      </w:pPr>
      <w:r w:rsidRPr="00212E09">
        <w:rPr>
          <w:rFonts w:asciiTheme="majorHAnsi" w:eastAsia="Times New Roman" w:hAnsiTheme="majorHAnsi" w:cstheme="majorHAnsi"/>
          <w:b/>
        </w:rPr>
        <w:t xml:space="preserve">Ponudnik je nosilec tihe družbe (ustrezno označiti):   </w:t>
      </w: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rPr>
            <w:t>☐</w:t>
          </w:r>
        </w:sdtContent>
      </w:sdt>
      <w:r w:rsidRPr="00212E09">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rPr>
            <w:t>☐</w:t>
          </w:r>
        </w:sdtContent>
      </w:sdt>
      <w:r w:rsidRPr="00212E09">
        <w:rPr>
          <w:rFonts w:asciiTheme="majorHAnsi" w:eastAsia="Times New Roman" w:hAnsiTheme="majorHAnsi" w:cstheme="majorHAnsi"/>
        </w:rPr>
        <w:t xml:space="preserve"> </w:t>
      </w:r>
    </w:p>
    <w:p w14:paraId="358B36B8" w14:textId="77777777" w:rsidR="00B40D61" w:rsidRPr="00212E09" w:rsidRDefault="00B40D61" w:rsidP="00954B58">
      <w:pPr>
        <w:tabs>
          <w:tab w:val="num" w:pos="360"/>
        </w:tabs>
        <w:rPr>
          <w:rFonts w:asciiTheme="majorHAnsi" w:hAnsiTheme="majorHAnsi" w:cstheme="majorHAnsi"/>
          <w:lang w:eastAsia="en-US"/>
        </w:rPr>
      </w:pPr>
      <w:r w:rsidRPr="00212E09">
        <w:rPr>
          <w:rFonts w:asciiTheme="majorHAnsi" w:eastAsia="Times New Roman" w:hAnsiTheme="majorHAnsi" w:cstheme="majorHAnsi"/>
          <w:b/>
        </w:rPr>
        <w:t xml:space="preserve"> </w:t>
      </w:r>
    </w:p>
    <w:p w14:paraId="38BEFDF2"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212E09" w:rsidRDefault="00B40D61" w:rsidP="00954B58">
      <w:pPr>
        <w:jc w:val="both"/>
        <w:rPr>
          <w:rFonts w:asciiTheme="majorHAnsi" w:eastAsia="Times New Roman" w:hAnsiTheme="majorHAnsi" w:cstheme="majorHAnsi"/>
          <w:b/>
        </w:rPr>
      </w:pPr>
    </w:p>
    <w:p w14:paraId="1785D1DE" w14:textId="77777777" w:rsidR="00B40D61" w:rsidRPr="00212E09"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212E09" w:rsidRPr="00212E09" w14:paraId="3D0130F7" w14:textId="77777777" w:rsidTr="0079309A">
        <w:trPr>
          <w:trHeight w:val="1173"/>
        </w:trPr>
        <w:tc>
          <w:tcPr>
            <w:tcW w:w="383" w:type="dxa"/>
            <w:shd w:val="clear" w:color="auto" w:fill="auto"/>
          </w:tcPr>
          <w:p w14:paraId="03D0E68D" w14:textId="77777777" w:rsidR="00B40D61" w:rsidRPr="00212E09"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Firma, matična in davčna št. pravne osebe</w:t>
            </w:r>
          </w:p>
          <w:p w14:paraId="501AEEEC"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344CA915"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Sedež pravne osebe</w:t>
            </w:r>
          </w:p>
          <w:p w14:paraId="0B827206" w14:textId="77777777" w:rsidR="00B40D61" w:rsidRPr="00212E09" w:rsidRDefault="00B40D61" w:rsidP="00954B58">
            <w:pPr>
              <w:jc w:val="center"/>
              <w:rPr>
                <w:rFonts w:asciiTheme="majorHAnsi" w:eastAsia="Times New Roman" w:hAnsiTheme="majorHAnsi" w:cstheme="majorHAnsi"/>
                <w:b/>
              </w:rPr>
            </w:pPr>
          </w:p>
          <w:p w14:paraId="265D1664"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5C30B55F" w14:textId="77777777" w:rsidR="00B40D61" w:rsidRPr="00212E09" w:rsidRDefault="00B40D61" w:rsidP="00954B58">
            <w:pPr>
              <w:jc w:val="center"/>
              <w:rPr>
                <w:rFonts w:asciiTheme="majorHAnsi" w:eastAsia="Times New Roman" w:hAnsiTheme="majorHAnsi" w:cstheme="majorHAnsi"/>
              </w:rPr>
            </w:pPr>
          </w:p>
          <w:p w14:paraId="53AADC7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Lastniški delež v %</w:t>
            </w:r>
          </w:p>
          <w:p w14:paraId="60CF351A"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08350E26"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212E09" w:rsidRDefault="00B40D61" w:rsidP="00954B58">
            <w:pPr>
              <w:rPr>
                <w:rFonts w:asciiTheme="majorHAnsi" w:eastAsia="Times New Roman" w:hAnsiTheme="majorHAnsi" w:cstheme="majorHAnsi"/>
                <w:b/>
              </w:rPr>
            </w:pPr>
            <w:r w:rsidRPr="00212E09">
              <w:rPr>
                <w:rFonts w:asciiTheme="majorHAnsi" w:eastAsia="Times New Roman" w:hAnsiTheme="majorHAnsi" w:cstheme="majorHAnsi"/>
                <w:b/>
              </w:rPr>
              <w:t>Tihi družbenik</w:t>
            </w:r>
            <w:r w:rsidRPr="00212E09">
              <w:rPr>
                <w:rFonts w:asciiTheme="majorHAnsi" w:eastAsia="Times New Roman" w:hAnsiTheme="majorHAnsi" w:cstheme="majorHAnsi"/>
                <w:vertAlign w:val="superscript"/>
              </w:rPr>
              <w:footnoteReference w:id="3"/>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 xml:space="preserve"> </w:t>
            </w:r>
            <w:r w:rsidRPr="00212E09">
              <w:rPr>
                <w:rFonts w:asciiTheme="majorHAnsi" w:eastAsia="Times New Roman" w:hAnsiTheme="majorHAnsi" w:cstheme="majorHAnsi"/>
              </w:rPr>
              <w:t>(ustrezno označiti) – če DA, potem navesti nosilca tihe družbe</w:t>
            </w:r>
          </w:p>
        </w:tc>
      </w:tr>
      <w:tr w:rsidR="00212E09" w:rsidRPr="00212E09" w14:paraId="139C1386" w14:textId="77777777" w:rsidTr="0079309A">
        <w:trPr>
          <w:trHeight w:val="1173"/>
        </w:trPr>
        <w:tc>
          <w:tcPr>
            <w:tcW w:w="383" w:type="dxa"/>
            <w:shd w:val="clear" w:color="auto" w:fill="auto"/>
          </w:tcPr>
          <w:p w14:paraId="71C03AA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1.</w:t>
            </w:r>
          </w:p>
        </w:tc>
        <w:tc>
          <w:tcPr>
            <w:tcW w:w="2765" w:type="dxa"/>
            <w:shd w:val="clear" w:color="auto" w:fill="auto"/>
          </w:tcPr>
          <w:p w14:paraId="76984C4C"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0CC2B0A" w14:textId="77777777" w:rsidR="00B40D61" w:rsidRPr="00212E09" w:rsidRDefault="00B40D61" w:rsidP="00954B58">
            <w:pPr>
              <w:jc w:val="both"/>
              <w:rPr>
                <w:rFonts w:asciiTheme="majorHAnsi" w:eastAsia="Times New Roman" w:hAnsiTheme="majorHAnsi" w:cstheme="majorHAnsi"/>
                <w:b/>
              </w:rPr>
            </w:pPr>
          </w:p>
        </w:tc>
      </w:tr>
      <w:tr w:rsidR="00212E09" w:rsidRPr="00212E09" w14:paraId="0E03BF93" w14:textId="77777777" w:rsidTr="0079309A">
        <w:trPr>
          <w:trHeight w:val="1173"/>
        </w:trPr>
        <w:tc>
          <w:tcPr>
            <w:tcW w:w="383" w:type="dxa"/>
            <w:shd w:val="clear" w:color="auto" w:fill="auto"/>
          </w:tcPr>
          <w:p w14:paraId="65A5BC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2.</w:t>
            </w:r>
          </w:p>
        </w:tc>
        <w:tc>
          <w:tcPr>
            <w:tcW w:w="2765" w:type="dxa"/>
            <w:shd w:val="clear" w:color="auto" w:fill="auto"/>
          </w:tcPr>
          <w:p w14:paraId="224E4B69"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1093D2" w14:textId="77777777" w:rsidR="00B40D61" w:rsidRPr="00212E09" w:rsidRDefault="00B40D61" w:rsidP="00954B58">
            <w:pPr>
              <w:jc w:val="both"/>
              <w:rPr>
                <w:rFonts w:asciiTheme="majorHAnsi" w:eastAsia="Times New Roman" w:hAnsiTheme="majorHAnsi" w:cstheme="majorHAnsi"/>
                <w:b/>
              </w:rPr>
            </w:pPr>
          </w:p>
        </w:tc>
      </w:tr>
      <w:tr w:rsidR="00212E09" w:rsidRPr="00212E09" w14:paraId="6D443CCA" w14:textId="77777777" w:rsidTr="0079309A">
        <w:trPr>
          <w:trHeight w:val="1173"/>
        </w:trPr>
        <w:tc>
          <w:tcPr>
            <w:tcW w:w="383" w:type="dxa"/>
            <w:shd w:val="clear" w:color="auto" w:fill="auto"/>
          </w:tcPr>
          <w:p w14:paraId="40D92D8A"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2765" w:type="dxa"/>
            <w:shd w:val="clear" w:color="auto" w:fill="auto"/>
          </w:tcPr>
          <w:p w14:paraId="66B4D761"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B879C0" w14:textId="77777777" w:rsidR="00B40D61" w:rsidRPr="00212E09" w:rsidRDefault="00B40D61" w:rsidP="00954B58">
            <w:pPr>
              <w:jc w:val="both"/>
              <w:rPr>
                <w:rFonts w:asciiTheme="majorHAnsi" w:eastAsia="Times New Roman" w:hAnsiTheme="majorHAnsi" w:cstheme="majorHAnsi"/>
                <w:b/>
              </w:rPr>
            </w:pPr>
          </w:p>
          <w:p w14:paraId="3723A380" w14:textId="77777777" w:rsidR="00B40D61" w:rsidRPr="00212E09" w:rsidRDefault="00B40D61" w:rsidP="00954B58">
            <w:pPr>
              <w:jc w:val="both"/>
              <w:rPr>
                <w:rFonts w:asciiTheme="majorHAnsi" w:eastAsia="Times New Roman" w:hAnsiTheme="majorHAnsi" w:cstheme="majorHAnsi"/>
                <w:b/>
              </w:rPr>
            </w:pPr>
          </w:p>
        </w:tc>
      </w:tr>
      <w:tr w:rsidR="00212E09" w:rsidRPr="00212E09" w14:paraId="55B6BFEB" w14:textId="77777777" w:rsidTr="0079309A">
        <w:trPr>
          <w:trHeight w:val="1173"/>
        </w:trPr>
        <w:tc>
          <w:tcPr>
            <w:tcW w:w="383" w:type="dxa"/>
            <w:shd w:val="clear" w:color="auto" w:fill="auto"/>
          </w:tcPr>
          <w:p w14:paraId="6DDD02A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4.</w:t>
            </w:r>
          </w:p>
        </w:tc>
        <w:tc>
          <w:tcPr>
            <w:tcW w:w="2765" w:type="dxa"/>
            <w:shd w:val="clear" w:color="auto" w:fill="auto"/>
          </w:tcPr>
          <w:p w14:paraId="52BC72E6"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31B1B2B2" w14:textId="77777777" w:rsidR="00B40D61" w:rsidRPr="00212E09" w:rsidRDefault="00B40D61" w:rsidP="00954B58">
            <w:pPr>
              <w:jc w:val="both"/>
              <w:rPr>
                <w:rFonts w:asciiTheme="majorHAnsi" w:eastAsia="Times New Roman" w:hAnsiTheme="majorHAnsi" w:cstheme="majorHAnsi"/>
                <w:b/>
              </w:rPr>
            </w:pPr>
          </w:p>
          <w:p w14:paraId="09211888" w14:textId="77777777" w:rsidR="00B40D61" w:rsidRPr="00212E09" w:rsidRDefault="00B40D61" w:rsidP="00954B58">
            <w:pPr>
              <w:jc w:val="both"/>
              <w:rPr>
                <w:rFonts w:asciiTheme="majorHAnsi" w:eastAsia="Times New Roman" w:hAnsiTheme="majorHAnsi" w:cstheme="majorHAnsi"/>
                <w:b/>
              </w:rPr>
            </w:pPr>
          </w:p>
        </w:tc>
      </w:tr>
    </w:tbl>
    <w:p w14:paraId="5EED8225" w14:textId="77777777" w:rsidR="00B40D61" w:rsidRPr="00212E09" w:rsidRDefault="00B40D61" w:rsidP="00954B58">
      <w:pPr>
        <w:jc w:val="both"/>
        <w:rPr>
          <w:rFonts w:asciiTheme="majorHAnsi" w:eastAsia="Times New Roman" w:hAnsiTheme="majorHAnsi" w:cstheme="majorHAnsi"/>
          <w:i/>
        </w:rPr>
      </w:pPr>
    </w:p>
    <w:p w14:paraId="58A6B53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212E09" w:rsidRDefault="00B40D61" w:rsidP="00954B58">
      <w:pPr>
        <w:jc w:val="both"/>
        <w:rPr>
          <w:rFonts w:asciiTheme="majorHAnsi" w:eastAsia="Times New Roman" w:hAnsiTheme="majorHAnsi" w:cstheme="majorHAnsi"/>
        </w:rPr>
      </w:pPr>
    </w:p>
    <w:p w14:paraId="698EF65E"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b/>
        </w:rPr>
        <w:t>PODATKI O DRUŽBAH, za katere se po določbah zakona, ki ureja gospodarske družbe, šteje, da so povezane s ponudnikom</w:t>
      </w:r>
      <w:r w:rsidRPr="00212E09">
        <w:rPr>
          <w:rFonts w:asciiTheme="majorHAnsi" w:eastAsia="Times New Roman" w:hAnsiTheme="majorHAnsi" w:cstheme="majorHAnsi"/>
          <w:vertAlign w:val="superscript"/>
        </w:rPr>
        <w:footnoteReference w:id="4"/>
      </w:r>
      <w:r w:rsidRPr="00212E09">
        <w:rPr>
          <w:rFonts w:asciiTheme="majorHAnsi" w:eastAsia="Times New Roman" w:hAnsiTheme="majorHAnsi" w:cstheme="majorHAnsi"/>
        </w:rPr>
        <w:t xml:space="preserve"> </w:t>
      </w:r>
    </w:p>
    <w:p w14:paraId="2C8E636B" w14:textId="77777777" w:rsidR="00B40D61" w:rsidRPr="00212E09"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212E09" w:rsidRPr="00212E09" w14:paraId="1FB640A8" w14:textId="77777777" w:rsidTr="0079309A">
        <w:tc>
          <w:tcPr>
            <w:tcW w:w="425" w:type="dxa"/>
            <w:shd w:val="clear" w:color="auto" w:fill="auto"/>
          </w:tcPr>
          <w:p w14:paraId="6D88CF98" w14:textId="77777777" w:rsidR="00B40D61" w:rsidRPr="00212E09"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Razmerje v skladu s 527. členom ZGD-1</w:t>
            </w:r>
          </w:p>
        </w:tc>
      </w:tr>
      <w:tr w:rsidR="00212E09" w:rsidRPr="00212E09" w14:paraId="457B459F" w14:textId="77777777" w:rsidTr="0079309A">
        <w:trPr>
          <w:trHeight w:val="1073"/>
        </w:trPr>
        <w:tc>
          <w:tcPr>
            <w:tcW w:w="425" w:type="dxa"/>
            <w:shd w:val="clear" w:color="auto" w:fill="auto"/>
          </w:tcPr>
          <w:p w14:paraId="2DDB1D5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1.</w:t>
            </w:r>
          </w:p>
        </w:tc>
        <w:tc>
          <w:tcPr>
            <w:tcW w:w="4962" w:type="dxa"/>
            <w:shd w:val="clear" w:color="auto" w:fill="auto"/>
          </w:tcPr>
          <w:p w14:paraId="4A023254"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212E09" w:rsidRDefault="00B40D61" w:rsidP="00954B58">
            <w:pPr>
              <w:jc w:val="both"/>
              <w:rPr>
                <w:rFonts w:asciiTheme="majorHAnsi" w:eastAsia="Times New Roman" w:hAnsiTheme="majorHAnsi" w:cstheme="majorHAnsi"/>
                <w:b/>
              </w:rPr>
            </w:pPr>
          </w:p>
        </w:tc>
      </w:tr>
      <w:tr w:rsidR="00212E09" w:rsidRPr="00212E09" w14:paraId="7E5F975F" w14:textId="77777777" w:rsidTr="0079309A">
        <w:trPr>
          <w:trHeight w:val="975"/>
        </w:trPr>
        <w:tc>
          <w:tcPr>
            <w:tcW w:w="425" w:type="dxa"/>
            <w:shd w:val="clear" w:color="auto" w:fill="auto"/>
          </w:tcPr>
          <w:p w14:paraId="252AD15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212E09" w:rsidRDefault="00B40D61" w:rsidP="00954B58">
            <w:pPr>
              <w:jc w:val="both"/>
              <w:rPr>
                <w:rFonts w:asciiTheme="majorHAnsi" w:eastAsia="Times New Roman" w:hAnsiTheme="majorHAnsi" w:cstheme="majorHAnsi"/>
                <w:b/>
              </w:rPr>
            </w:pPr>
          </w:p>
        </w:tc>
      </w:tr>
      <w:tr w:rsidR="00212E09" w:rsidRPr="00212E09" w14:paraId="53C5C66D" w14:textId="77777777" w:rsidTr="0079309A">
        <w:trPr>
          <w:trHeight w:val="989"/>
        </w:trPr>
        <w:tc>
          <w:tcPr>
            <w:tcW w:w="425" w:type="dxa"/>
            <w:shd w:val="clear" w:color="auto" w:fill="auto"/>
          </w:tcPr>
          <w:p w14:paraId="343F129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4962" w:type="dxa"/>
            <w:shd w:val="clear" w:color="auto" w:fill="auto"/>
          </w:tcPr>
          <w:p w14:paraId="72BA2205"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212E09" w:rsidRDefault="00B40D61" w:rsidP="00954B58">
            <w:pPr>
              <w:jc w:val="both"/>
              <w:rPr>
                <w:rFonts w:asciiTheme="majorHAnsi" w:eastAsia="Times New Roman" w:hAnsiTheme="majorHAnsi" w:cstheme="majorHAnsi"/>
                <w:b/>
              </w:rPr>
            </w:pPr>
          </w:p>
        </w:tc>
      </w:tr>
    </w:tbl>
    <w:p w14:paraId="655A26F3" w14:textId="77777777" w:rsidR="00B40D61" w:rsidRPr="00212E09" w:rsidRDefault="00B40D61" w:rsidP="00954B58">
      <w:pPr>
        <w:jc w:val="both"/>
        <w:rPr>
          <w:rFonts w:asciiTheme="majorHAnsi" w:eastAsia="Times New Roman" w:hAnsiTheme="majorHAnsi" w:cstheme="majorHAnsi"/>
          <w:i/>
        </w:rPr>
      </w:pPr>
      <w:r w:rsidRPr="00212E09">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212E09" w:rsidRDefault="00B40D61" w:rsidP="00954B58">
      <w:pPr>
        <w:jc w:val="both"/>
        <w:rPr>
          <w:rFonts w:asciiTheme="majorHAnsi" w:eastAsia="Times New Roman" w:hAnsiTheme="majorHAnsi" w:cstheme="majorHAnsi"/>
          <w:b/>
        </w:rPr>
      </w:pPr>
    </w:p>
    <w:p w14:paraId="4CCFE1E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Izjavljam, da sem kot fizične osebe – udeležence v lastništvu ponudnika navedel:</w:t>
      </w:r>
    </w:p>
    <w:p w14:paraId="5E1B188A"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212E09" w:rsidRDefault="00B40D61" w:rsidP="00954B58">
      <w:pPr>
        <w:jc w:val="both"/>
        <w:rPr>
          <w:rFonts w:asciiTheme="majorHAnsi" w:eastAsia="Times New Roman" w:hAnsiTheme="majorHAnsi" w:cstheme="majorHAnsi"/>
        </w:rPr>
      </w:pPr>
    </w:p>
    <w:p w14:paraId="64063BC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212E09" w:rsidRDefault="00B40D61" w:rsidP="00954B58">
      <w:pPr>
        <w:jc w:val="both"/>
        <w:rPr>
          <w:rFonts w:asciiTheme="majorHAnsi" w:eastAsia="Times New Roman" w:hAnsiTheme="majorHAnsi" w:cstheme="majorHAnsi"/>
        </w:rPr>
      </w:pPr>
    </w:p>
    <w:p w14:paraId="1693C83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212E09" w:rsidRDefault="00636868" w:rsidP="00954B58">
      <w:pPr>
        <w:jc w:val="both"/>
        <w:rPr>
          <w:rFonts w:asciiTheme="majorHAnsi" w:eastAsia="Times New Roman" w:hAnsiTheme="majorHAnsi" w:cstheme="majorHAnsi"/>
        </w:rPr>
      </w:pPr>
    </w:p>
    <w:p w14:paraId="7583D58D" w14:textId="77777777" w:rsidR="00CE06CC" w:rsidRPr="00212E09" w:rsidRDefault="00B40D61" w:rsidP="00954B58">
      <w:pPr>
        <w:rPr>
          <w:rFonts w:asciiTheme="majorHAnsi" w:hAnsiTheme="majorHAnsi" w:cstheme="majorHAnsi"/>
        </w:rPr>
      </w:pPr>
      <w:r w:rsidRPr="00212E09">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212E09" w:rsidRPr="00212E09" w14:paraId="12C18A35" w14:textId="77777777" w:rsidTr="00537A08">
        <w:trPr>
          <w:trHeight w:val="737"/>
        </w:trPr>
        <w:tc>
          <w:tcPr>
            <w:tcW w:w="2162" w:type="dxa"/>
          </w:tcPr>
          <w:p w14:paraId="5DA47BD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KRAJ</w:t>
            </w:r>
          </w:p>
          <w:p w14:paraId="0A2F6CBB" w14:textId="77777777" w:rsidR="00CE06CC" w:rsidRPr="00212E09" w:rsidRDefault="00CE06CC" w:rsidP="00954B58">
            <w:pPr>
              <w:rPr>
                <w:rFonts w:asciiTheme="majorHAnsi" w:hAnsiTheme="majorHAnsi" w:cstheme="majorHAnsi"/>
              </w:rPr>
            </w:pPr>
          </w:p>
        </w:tc>
        <w:tc>
          <w:tcPr>
            <w:tcW w:w="2410" w:type="dxa"/>
            <w:vMerge w:val="restart"/>
          </w:tcPr>
          <w:p w14:paraId="586AE6F2"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182AC7C7"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GOSPODARSKI SUBJEKT</w:t>
            </w:r>
          </w:p>
          <w:p w14:paraId="3C3EEC6B"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5500978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 in podpis</w:t>
            </w:r>
          </w:p>
        </w:tc>
      </w:tr>
      <w:tr w:rsidR="00212E09" w:rsidRPr="00212E09" w14:paraId="72D7747A" w14:textId="77777777" w:rsidTr="00537A08">
        <w:trPr>
          <w:trHeight w:val="737"/>
        </w:trPr>
        <w:tc>
          <w:tcPr>
            <w:tcW w:w="2162" w:type="dxa"/>
          </w:tcPr>
          <w:p w14:paraId="25DFD245"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169271B1" w14:textId="77777777" w:rsidR="00CE06CC" w:rsidRPr="00212E09"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212E09" w:rsidRDefault="00CE06CC" w:rsidP="00954B58">
            <w:pPr>
              <w:rPr>
                <w:rFonts w:asciiTheme="majorHAnsi" w:hAnsiTheme="majorHAnsi" w:cstheme="majorHAnsi"/>
              </w:rPr>
            </w:pPr>
          </w:p>
        </w:tc>
      </w:tr>
      <w:bookmarkEnd w:id="30"/>
      <w:bookmarkEnd w:id="31"/>
      <w:bookmarkEnd w:id="32"/>
    </w:tbl>
    <w:p w14:paraId="4E9C5931" w14:textId="16F8EFE6" w:rsidR="00F31EAF" w:rsidRDefault="00F31EAF" w:rsidP="00954B58">
      <w:pPr>
        <w:rPr>
          <w:rFonts w:asciiTheme="majorHAnsi" w:hAnsiTheme="majorHAnsi" w:cstheme="majorHAnsi"/>
        </w:rPr>
      </w:pPr>
    </w:p>
    <w:p w14:paraId="34678B3D" w14:textId="77777777" w:rsidR="00536B15" w:rsidRDefault="00536B15" w:rsidP="00954B58">
      <w:pPr>
        <w:rPr>
          <w:rFonts w:asciiTheme="majorHAnsi" w:hAnsiTheme="majorHAnsi" w:cstheme="majorHAnsi"/>
        </w:rPr>
      </w:pPr>
    </w:p>
    <w:p w14:paraId="0197FB74" w14:textId="77777777" w:rsidR="00536B15" w:rsidRDefault="00536B15" w:rsidP="00954B58">
      <w:pPr>
        <w:rPr>
          <w:rFonts w:asciiTheme="majorHAnsi" w:hAnsiTheme="majorHAnsi" w:cstheme="majorHAnsi"/>
        </w:rPr>
      </w:pPr>
    </w:p>
    <w:p w14:paraId="23B6CB63" w14:textId="77777777" w:rsidR="00536B15" w:rsidRDefault="00536B15" w:rsidP="00954B58">
      <w:pPr>
        <w:rPr>
          <w:rFonts w:asciiTheme="majorHAnsi" w:hAnsiTheme="majorHAnsi" w:cstheme="majorHAnsi"/>
        </w:rPr>
      </w:pPr>
    </w:p>
    <w:p w14:paraId="009EE8C9" w14:textId="77777777" w:rsidR="00536B15" w:rsidRDefault="00536B15" w:rsidP="00954B58">
      <w:pPr>
        <w:rPr>
          <w:rFonts w:asciiTheme="majorHAnsi" w:hAnsiTheme="majorHAnsi" w:cstheme="majorHAnsi"/>
        </w:rPr>
      </w:pPr>
    </w:p>
    <w:p w14:paraId="00C43D8A" w14:textId="77777777" w:rsidR="00536B15" w:rsidRDefault="00536B15">
      <w:pPr>
        <w:rPr>
          <w:rFonts w:asciiTheme="majorHAnsi" w:hAnsiTheme="majorHAnsi" w:cstheme="majorHAnsi"/>
          <w:b/>
          <w:bCs/>
          <w:i/>
          <w:iCs/>
          <w:sz w:val="24"/>
          <w:szCs w:val="28"/>
          <w:u w:val="single"/>
        </w:rPr>
      </w:pPr>
      <w:r>
        <w:rPr>
          <w:rFonts w:asciiTheme="majorHAnsi" w:hAnsiTheme="majorHAnsi" w:cstheme="majorHAnsi"/>
        </w:rPr>
        <w:br w:type="page"/>
      </w:r>
    </w:p>
    <w:p w14:paraId="7536D959" w14:textId="4AF3A9C1" w:rsidR="00536B15" w:rsidRPr="00212E09" w:rsidRDefault="00536B15" w:rsidP="00536B15">
      <w:pPr>
        <w:pStyle w:val="javnanaroilapodnaslov"/>
        <w:framePr w:wrap="auto" w:vAnchor="margin" w:yAlign="inline"/>
        <w:numPr>
          <w:ilvl w:val="1"/>
          <w:numId w:val="37"/>
        </w:numPr>
        <w:spacing w:before="0" w:after="0"/>
        <w:rPr>
          <w:rFonts w:asciiTheme="majorHAnsi" w:hAnsiTheme="majorHAnsi" w:cstheme="majorHAnsi"/>
          <w:lang w:val="sl-SI"/>
        </w:rPr>
      </w:pPr>
      <w:bookmarkStart w:id="33" w:name="_Toc167362494"/>
      <w:r w:rsidRPr="00212E09">
        <w:rPr>
          <w:rFonts w:asciiTheme="majorHAnsi" w:hAnsiTheme="majorHAnsi" w:cstheme="majorHAnsi"/>
          <w:lang w:val="sl-SI"/>
        </w:rPr>
        <w:lastRenderedPageBreak/>
        <w:t xml:space="preserve">Izjava o </w:t>
      </w:r>
      <w:r>
        <w:rPr>
          <w:rFonts w:asciiTheme="majorHAnsi" w:hAnsiTheme="majorHAnsi" w:cstheme="majorHAnsi"/>
          <w:lang w:val="sl-SI"/>
        </w:rPr>
        <w:t>preprečevanju dvojnega financiranja</w:t>
      </w:r>
      <w:bookmarkEnd w:id="33"/>
    </w:p>
    <w:p w14:paraId="262305E6" w14:textId="77351857" w:rsidR="00536B15" w:rsidRPr="00536B15" w:rsidRDefault="00536B15" w:rsidP="00536B15">
      <w:pPr>
        <w:keepNext/>
        <w:outlineLvl w:val="1"/>
        <w:rPr>
          <w:rFonts w:asciiTheme="majorHAnsi" w:hAnsiTheme="majorHAnsi" w:cstheme="majorHAnsi"/>
          <w:b/>
          <w:sz w:val="24"/>
          <w:szCs w:val="24"/>
          <w:u w:val="single"/>
          <w:lang w:eastAsia="en-US"/>
        </w:rPr>
      </w:pPr>
    </w:p>
    <w:p w14:paraId="28A6217F" w14:textId="77777777" w:rsidR="00536B15" w:rsidRPr="00536B15" w:rsidRDefault="00536B15" w:rsidP="00536B15">
      <w:pPr>
        <w:rPr>
          <w:rFonts w:asciiTheme="majorHAnsi" w:hAnsiTheme="majorHAnsi" w:cstheme="majorHAnsi"/>
          <w:color w:val="FF0000"/>
          <w:sz w:val="24"/>
          <w:szCs w:val="24"/>
        </w:rPr>
      </w:pPr>
    </w:p>
    <w:p w14:paraId="085FCFEB" w14:textId="77777777" w:rsidR="00536B15" w:rsidRPr="00536B15" w:rsidRDefault="00536B15" w:rsidP="00536B15">
      <w:pPr>
        <w:spacing w:line="276" w:lineRule="auto"/>
        <w:jc w:val="both"/>
        <w:rPr>
          <w:rFonts w:asciiTheme="majorHAnsi" w:hAnsiTheme="majorHAnsi" w:cstheme="majorHAnsi"/>
          <w:sz w:val="24"/>
          <w:szCs w:val="24"/>
          <w:lang w:eastAsia="en-US"/>
        </w:rPr>
      </w:pPr>
      <w:r w:rsidRPr="00536B15">
        <w:rPr>
          <w:rFonts w:asciiTheme="majorHAnsi" w:hAnsiTheme="majorHAnsi" w:cstheme="majorHAnsi"/>
          <w:b/>
          <w:sz w:val="24"/>
          <w:szCs w:val="24"/>
          <w:lang w:eastAsia="en-US"/>
        </w:rPr>
        <w:t xml:space="preserve">Spodaj podpisani zakoniti zastopnik oziroma pooblaščenec za podpis ponudbene dokumentacije gospodarskega subjekta  </w:t>
      </w:r>
      <w:r w:rsidRPr="00536B15">
        <w:rPr>
          <w:rFonts w:asciiTheme="majorHAnsi" w:hAnsiTheme="majorHAnsi" w:cstheme="majorHAnsi"/>
          <w:sz w:val="24"/>
          <w:szCs w:val="24"/>
          <w:lang w:eastAsia="en-US"/>
        </w:rPr>
        <w:t xml:space="preserve"> (firma/ime, sedež/naslov, matična številka):</w:t>
      </w:r>
    </w:p>
    <w:p w14:paraId="5EB8287C" w14:textId="77777777" w:rsidR="00536B15" w:rsidRPr="00536B15" w:rsidRDefault="00536B15" w:rsidP="00536B15">
      <w:pPr>
        <w:spacing w:line="276" w:lineRule="auto"/>
        <w:jc w:val="both"/>
        <w:rPr>
          <w:rFonts w:asciiTheme="majorHAnsi" w:hAnsiTheme="majorHAnsi" w:cstheme="majorHAnsi"/>
          <w:sz w:val="24"/>
          <w:szCs w:val="24"/>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536B15" w:rsidRPr="00536B15" w14:paraId="4F62EDBA" w14:textId="77777777" w:rsidTr="00CB6A11">
        <w:tc>
          <w:tcPr>
            <w:tcW w:w="9212" w:type="dxa"/>
            <w:shd w:val="clear" w:color="auto" w:fill="auto"/>
          </w:tcPr>
          <w:p w14:paraId="59F60D23" w14:textId="77777777" w:rsidR="00536B15" w:rsidRPr="00536B15" w:rsidRDefault="00536B15" w:rsidP="00536B15">
            <w:pPr>
              <w:spacing w:line="276" w:lineRule="auto"/>
              <w:jc w:val="both"/>
              <w:rPr>
                <w:rFonts w:asciiTheme="majorHAnsi" w:eastAsia="Times New Roman" w:hAnsiTheme="majorHAnsi" w:cstheme="majorHAnsi"/>
                <w:sz w:val="24"/>
                <w:szCs w:val="24"/>
                <w:lang w:eastAsia="en-US"/>
              </w:rPr>
            </w:pPr>
          </w:p>
        </w:tc>
      </w:tr>
      <w:tr w:rsidR="00536B15" w:rsidRPr="00536B15" w14:paraId="357E7242" w14:textId="77777777" w:rsidTr="00CB6A11">
        <w:tc>
          <w:tcPr>
            <w:tcW w:w="9212" w:type="dxa"/>
            <w:shd w:val="clear" w:color="auto" w:fill="auto"/>
          </w:tcPr>
          <w:p w14:paraId="2146D5A2" w14:textId="77777777" w:rsidR="00536B15" w:rsidRPr="00536B15" w:rsidRDefault="00536B15" w:rsidP="00536B15">
            <w:pPr>
              <w:spacing w:line="276" w:lineRule="auto"/>
              <w:jc w:val="both"/>
              <w:rPr>
                <w:rFonts w:asciiTheme="majorHAnsi" w:eastAsia="Times New Roman" w:hAnsiTheme="majorHAnsi" w:cstheme="majorHAnsi"/>
                <w:sz w:val="24"/>
                <w:szCs w:val="24"/>
                <w:lang w:eastAsia="en-US"/>
              </w:rPr>
            </w:pPr>
          </w:p>
        </w:tc>
      </w:tr>
    </w:tbl>
    <w:p w14:paraId="4EF20F9D" w14:textId="77777777" w:rsidR="00536B15" w:rsidRPr="00536B15" w:rsidRDefault="00536B15" w:rsidP="00536B15">
      <w:pPr>
        <w:rPr>
          <w:rFonts w:asciiTheme="majorHAnsi" w:hAnsiTheme="majorHAnsi" w:cstheme="majorHAnsi"/>
          <w:sz w:val="24"/>
          <w:szCs w:val="24"/>
        </w:rPr>
      </w:pPr>
    </w:p>
    <w:p w14:paraId="374DD85F" w14:textId="77777777"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 xml:space="preserve">na podlagi 22. člena </w:t>
      </w:r>
      <w:r w:rsidRPr="00536B15">
        <w:rPr>
          <w:rFonts w:asciiTheme="majorHAnsi" w:hAnsiTheme="majorHAnsi" w:cstheme="majorHAnsi"/>
          <w:b/>
          <w:bCs/>
          <w:sz w:val="24"/>
          <w:szCs w:val="24"/>
        </w:rPr>
        <w:t>Uredbe (EU) 2021/241 Evropskega parlamenta in Sveta z dne 12. februarja 2021 o vzpostavitvi Mehanizma za okrevanje in odpornost</w:t>
      </w:r>
      <w:r w:rsidRPr="00536B15">
        <w:rPr>
          <w:rFonts w:asciiTheme="majorHAnsi" w:hAnsiTheme="majorHAnsi" w:cstheme="majorHAnsi"/>
          <w:sz w:val="24"/>
          <w:szCs w:val="24"/>
        </w:rPr>
        <w:t xml:space="preserve"> (UL L št. 57 z dne 18. 2. 2021, str. 17, ter morebitnih popravkov in sprememb) potrjujem, </w:t>
      </w:r>
    </w:p>
    <w:p w14:paraId="4072824A" w14:textId="77777777" w:rsidR="00536B15" w:rsidRPr="00536B15" w:rsidRDefault="00536B15" w:rsidP="00536B15">
      <w:pPr>
        <w:jc w:val="both"/>
        <w:rPr>
          <w:rFonts w:asciiTheme="majorHAnsi" w:hAnsiTheme="majorHAnsi" w:cstheme="majorHAnsi"/>
          <w:sz w:val="24"/>
          <w:szCs w:val="24"/>
        </w:rPr>
      </w:pPr>
    </w:p>
    <w:p w14:paraId="03FD1931" w14:textId="7EC8483A"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da v kolikor bom v postopku javnega naročila</w:t>
      </w:r>
      <w:r w:rsidR="00545889" w:rsidRPr="00545889">
        <w:t xml:space="preserve">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536B15">
        <w:rPr>
          <w:rFonts w:asciiTheme="majorHAnsi" w:hAnsiTheme="majorHAnsi" w:cstheme="majorHAnsi"/>
          <w:sz w:val="24"/>
          <w:szCs w:val="24"/>
        </w:rPr>
        <w:t xml:space="preserve">, ki ga izvaja naročnik Občina Ajdovščina, Cesta 5. maja 6a, 5270 Ajdovščina (v nadaljevanju naročnik), izbran kot izvajalec, </w:t>
      </w:r>
    </w:p>
    <w:p w14:paraId="1FBC2B25" w14:textId="77777777" w:rsidR="00536B15" w:rsidRPr="00536B15" w:rsidRDefault="00536B15" w:rsidP="00536B15">
      <w:pPr>
        <w:jc w:val="both"/>
        <w:rPr>
          <w:rFonts w:asciiTheme="majorHAnsi" w:hAnsiTheme="majorHAnsi" w:cstheme="majorHAnsi"/>
          <w:sz w:val="24"/>
          <w:szCs w:val="24"/>
        </w:rPr>
      </w:pPr>
    </w:p>
    <w:p w14:paraId="10CFE2B7" w14:textId="77777777"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123949C5" w14:textId="77777777" w:rsidR="00536B15" w:rsidRPr="00536B15" w:rsidRDefault="00536B15" w:rsidP="00536B15">
      <w:pPr>
        <w:jc w:val="both"/>
        <w:rPr>
          <w:rFonts w:asciiTheme="majorHAnsi" w:hAnsiTheme="majorHAnsi" w:cstheme="majorHAnsi"/>
          <w:sz w:val="24"/>
          <w:szCs w:val="24"/>
        </w:rPr>
      </w:pPr>
    </w:p>
    <w:p w14:paraId="3ACFC263" w14:textId="77777777"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4F61362B" w14:textId="77777777" w:rsidR="00536B15" w:rsidRPr="00536B15" w:rsidRDefault="00536B15" w:rsidP="00536B15">
      <w:pPr>
        <w:rPr>
          <w:rFonts w:asciiTheme="majorHAnsi" w:hAnsiTheme="majorHAnsi" w:cstheme="majorHAnsi"/>
          <w:sz w:val="24"/>
          <w:szCs w:val="24"/>
        </w:rPr>
      </w:pPr>
    </w:p>
    <w:p w14:paraId="5F67E02B" w14:textId="77777777" w:rsidR="00536B15" w:rsidRPr="00536B15" w:rsidRDefault="00536B15" w:rsidP="00536B15">
      <w:pPr>
        <w:rPr>
          <w:rFonts w:asciiTheme="majorHAnsi" w:hAnsiTheme="majorHAnsi" w:cstheme="majorHAnsi"/>
          <w:sz w:val="24"/>
          <w:szCs w:val="24"/>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3"/>
        <w:gridCol w:w="2374"/>
        <w:gridCol w:w="4445"/>
      </w:tblGrid>
      <w:tr w:rsidR="00536B15" w:rsidRPr="00536B15" w14:paraId="03E9FBA0" w14:textId="77777777" w:rsidTr="00CB6A11">
        <w:trPr>
          <w:trHeight w:val="737"/>
        </w:trPr>
        <w:tc>
          <w:tcPr>
            <w:tcW w:w="2162" w:type="dxa"/>
          </w:tcPr>
          <w:p w14:paraId="2F0FB594"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KRAJ</w:t>
            </w:r>
          </w:p>
          <w:p w14:paraId="08B5AE15" w14:textId="77777777" w:rsidR="00536B15" w:rsidRPr="00536B15" w:rsidRDefault="00536B15" w:rsidP="00536B15">
            <w:pPr>
              <w:rPr>
                <w:rFonts w:asciiTheme="majorHAnsi" w:hAnsiTheme="majorHAnsi" w:cstheme="majorHAnsi"/>
                <w:sz w:val="24"/>
                <w:szCs w:val="24"/>
              </w:rPr>
            </w:pPr>
          </w:p>
        </w:tc>
        <w:tc>
          <w:tcPr>
            <w:tcW w:w="2410" w:type="dxa"/>
            <w:vMerge w:val="restart"/>
          </w:tcPr>
          <w:p w14:paraId="3CE421C3"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ŽIG</w:t>
            </w:r>
          </w:p>
        </w:tc>
        <w:tc>
          <w:tcPr>
            <w:tcW w:w="4500" w:type="dxa"/>
            <w:vMerge w:val="restart"/>
          </w:tcPr>
          <w:p w14:paraId="16F01048"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GOSPODARSKI SUBJEKT / PONUDNIK</w:t>
            </w:r>
          </w:p>
          <w:p w14:paraId="12AD56DA"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ime in priimek zakonitega zastopnika oziroma pooblaščenca za podpis ponudbene dokumentacije</w:t>
            </w:r>
          </w:p>
          <w:p w14:paraId="1EE9A19E"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in podpis</w:t>
            </w:r>
          </w:p>
        </w:tc>
      </w:tr>
    </w:tbl>
    <w:p w14:paraId="4266D8B4"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pPr>
    </w:p>
    <w:p w14:paraId="7E945857"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pPr>
    </w:p>
    <w:p w14:paraId="1C0DF17A"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pPr>
    </w:p>
    <w:p w14:paraId="5DF59023"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sectPr w:rsidR="00536B15" w:rsidRPr="00536B15" w:rsidSect="00060E50">
          <w:headerReference w:type="default" r:id="rId9"/>
          <w:footerReference w:type="default" r:id="rId10"/>
          <w:headerReference w:type="first" r:id="rId11"/>
          <w:pgSz w:w="11906" w:h="16838" w:code="9"/>
          <w:pgMar w:top="1701" w:right="1418" w:bottom="1276" w:left="1418" w:header="567" w:footer="437" w:gutter="0"/>
          <w:cols w:space="708"/>
          <w:titlePg/>
          <w:docGrid w:linePitch="360"/>
        </w:sectPr>
      </w:pPr>
    </w:p>
    <w:p w14:paraId="13DEDEAC" w14:textId="4917FA9D" w:rsidR="00536B15" w:rsidRPr="00212E09" w:rsidRDefault="00536B15" w:rsidP="00536B15">
      <w:pPr>
        <w:pStyle w:val="javnanaroilapodnaslov"/>
        <w:framePr w:wrap="auto" w:vAnchor="margin" w:yAlign="inline"/>
        <w:numPr>
          <w:ilvl w:val="1"/>
          <w:numId w:val="37"/>
        </w:numPr>
        <w:spacing w:before="0" w:after="0"/>
        <w:rPr>
          <w:rFonts w:asciiTheme="majorHAnsi" w:hAnsiTheme="majorHAnsi" w:cstheme="majorHAnsi"/>
          <w:lang w:val="sl-SI"/>
        </w:rPr>
      </w:pPr>
      <w:bookmarkStart w:id="34" w:name="_Toc167362495"/>
      <w:bookmarkStart w:id="35" w:name="_Toc156400285"/>
      <w:r w:rsidRPr="00212E09">
        <w:rPr>
          <w:rFonts w:asciiTheme="majorHAnsi" w:hAnsiTheme="majorHAnsi" w:cstheme="majorHAnsi"/>
          <w:lang w:val="sl-SI"/>
        </w:rPr>
        <w:lastRenderedPageBreak/>
        <w:t xml:space="preserve">Izjava o </w:t>
      </w:r>
      <w:r>
        <w:rPr>
          <w:rFonts w:asciiTheme="majorHAnsi" w:hAnsiTheme="majorHAnsi" w:cstheme="majorHAnsi"/>
          <w:lang w:val="sl-SI"/>
        </w:rPr>
        <w:t>spoštovanju »načela, da se ne škoduje bistveno« - DNSH izjava</w:t>
      </w:r>
      <w:bookmarkEnd w:id="34"/>
    </w:p>
    <w:p w14:paraId="681118C4" w14:textId="77777777" w:rsidR="00536B15" w:rsidRPr="00212E09" w:rsidRDefault="00536B15" w:rsidP="00536B15">
      <w:pPr>
        <w:rPr>
          <w:rFonts w:asciiTheme="majorHAnsi" w:hAnsiTheme="majorHAnsi" w:cstheme="majorHAnsi"/>
        </w:rPr>
      </w:pPr>
    </w:p>
    <w:bookmarkEnd w:id="35"/>
    <w:p w14:paraId="4CDD73FD" w14:textId="77777777" w:rsidR="00536B15" w:rsidRDefault="00536B15" w:rsidP="00536B15">
      <w:pPr>
        <w:spacing w:line="276" w:lineRule="auto"/>
        <w:jc w:val="both"/>
        <w:rPr>
          <w:rFonts w:asciiTheme="majorHAnsi" w:hAnsiTheme="majorHAnsi" w:cstheme="majorHAnsi"/>
          <w:b/>
          <w:sz w:val="24"/>
          <w:szCs w:val="24"/>
          <w:lang w:eastAsia="en-US"/>
        </w:rPr>
      </w:pPr>
    </w:p>
    <w:p w14:paraId="27EF06B2" w14:textId="7A0C81D3" w:rsidR="00536B15" w:rsidRPr="00536B15" w:rsidRDefault="00536B15" w:rsidP="00536B15">
      <w:pPr>
        <w:spacing w:line="276" w:lineRule="auto"/>
        <w:jc w:val="both"/>
        <w:rPr>
          <w:rFonts w:asciiTheme="majorHAnsi" w:hAnsiTheme="majorHAnsi" w:cstheme="majorHAnsi"/>
          <w:sz w:val="24"/>
          <w:szCs w:val="24"/>
          <w:lang w:eastAsia="en-US"/>
        </w:rPr>
      </w:pPr>
      <w:r w:rsidRPr="00536B15">
        <w:rPr>
          <w:rFonts w:asciiTheme="majorHAnsi" w:hAnsiTheme="majorHAnsi" w:cstheme="majorHAnsi"/>
          <w:b/>
          <w:sz w:val="24"/>
          <w:szCs w:val="24"/>
          <w:lang w:eastAsia="en-US"/>
        </w:rPr>
        <w:t xml:space="preserve">Spodaj podpisani zakoniti zastopnik oziroma pooblaščenec za podpis ponudbene dokumentacije gospodarskega subjekta  </w:t>
      </w:r>
      <w:r w:rsidRPr="00536B15">
        <w:rPr>
          <w:rFonts w:asciiTheme="majorHAnsi" w:hAnsiTheme="majorHAnsi" w:cstheme="majorHAnsi"/>
          <w:sz w:val="24"/>
          <w:szCs w:val="24"/>
          <w:lang w:eastAsia="en-US"/>
        </w:rPr>
        <w:t xml:space="preserve"> (firma/ime, sedež/naslov, matična številka):</w:t>
      </w:r>
    </w:p>
    <w:p w14:paraId="17E0B34F" w14:textId="77777777" w:rsidR="00536B15" w:rsidRPr="00536B15" w:rsidRDefault="00536B15" w:rsidP="00536B15">
      <w:pPr>
        <w:spacing w:line="276" w:lineRule="auto"/>
        <w:jc w:val="both"/>
        <w:rPr>
          <w:rFonts w:asciiTheme="majorHAnsi" w:hAnsiTheme="majorHAnsi" w:cstheme="majorHAnsi"/>
          <w:sz w:val="24"/>
          <w:szCs w:val="24"/>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536B15" w:rsidRPr="00536B15" w14:paraId="475DE4E9" w14:textId="77777777" w:rsidTr="00CB6A11">
        <w:tc>
          <w:tcPr>
            <w:tcW w:w="9212" w:type="dxa"/>
            <w:shd w:val="clear" w:color="auto" w:fill="auto"/>
          </w:tcPr>
          <w:p w14:paraId="224B8C9B" w14:textId="77777777" w:rsidR="00536B15" w:rsidRPr="00536B15" w:rsidRDefault="00536B15" w:rsidP="00536B15">
            <w:pPr>
              <w:spacing w:line="276" w:lineRule="auto"/>
              <w:jc w:val="both"/>
              <w:rPr>
                <w:rFonts w:asciiTheme="majorHAnsi" w:eastAsia="Times New Roman" w:hAnsiTheme="majorHAnsi" w:cstheme="majorHAnsi"/>
                <w:sz w:val="24"/>
                <w:szCs w:val="24"/>
                <w:lang w:eastAsia="en-US"/>
              </w:rPr>
            </w:pPr>
          </w:p>
        </w:tc>
      </w:tr>
      <w:tr w:rsidR="00536B15" w:rsidRPr="00536B15" w14:paraId="05FA1D1D" w14:textId="77777777" w:rsidTr="00CB6A11">
        <w:tc>
          <w:tcPr>
            <w:tcW w:w="9212" w:type="dxa"/>
            <w:shd w:val="clear" w:color="auto" w:fill="auto"/>
          </w:tcPr>
          <w:p w14:paraId="782386DF" w14:textId="77777777" w:rsidR="00536B15" w:rsidRPr="00536B15" w:rsidRDefault="00536B15" w:rsidP="00536B15">
            <w:pPr>
              <w:spacing w:line="276" w:lineRule="auto"/>
              <w:jc w:val="both"/>
              <w:rPr>
                <w:rFonts w:asciiTheme="majorHAnsi" w:eastAsia="Times New Roman" w:hAnsiTheme="majorHAnsi" w:cstheme="majorHAnsi"/>
                <w:sz w:val="24"/>
                <w:szCs w:val="24"/>
                <w:lang w:eastAsia="en-US"/>
              </w:rPr>
            </w:pPr>
          </w:p>
        </w:tc>
      </w:tr>
    </w:tbl>
    <w:p w14:paraId="673B9E00" w14:textId="77777777" w:rsidR="00536B15" w:rsidRPr="00536B15" w:rsidRDefault="00536B15" w:rsidP="00536B15">
      <w:pPr>
        <w:rPr>
          <w:rFonts w:asciiTheme="majorHAnsi" w:hAnsiTheme="majorHAnsi" w:cstheme="majorHAnsi"/>
          <w:sz w:val="24"/>
          <w:szCs w:val="24"/>
        </w:rPr>
      </w:pPr>
    </w:p>
    <w:p w14:paraId="7529563D" w14:textId="4951137E"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 xml:space="preserve">pod kazensko in materialom odgovornostjo izjavljam, da smo pri pripravi ponudbene dokumentacije  upoštevali in bomo pri izvedbi javnega naročila </w:t>
      </w:r>
      <w:r w:rsidR="00545889">
        <w:rPr>
          <w:rFonts w:asciiTheme="majorHAnsi" w:hAnsiTheme="majorHAnsi" w:cstheme="majorHAnsi"/>
          <w:b/>
          <w:bCs/>
          <w:sz w:val="24"/>
          <w:szCs w:val="24"/>
          <w:lang w:eastAsia="en-US"/>
        </w:rPr>
        <w:t xml:space="preserve">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536B15">
        <w:rPr>
          <w:rFonts w:asciiTheme="majorHAnsi" w:hAnsiTheme="majorHAnsi" w:cstheme="majorHAnsi"/>
          <w:sz w:val="24"/>
          <w:szCs w:val="24"/>
        </w:rPr>
        <w:t xml:space="preserve">, cel čas zagotavljali spoštovanje »Načela, da se ne škoduje bistveno«, skladno z določili </w:t>
      </w:r>
      <w:r w:rsidRPr="00536B15">
        <w:rPr>
          <w:rFonts w:asciiTheme="majorHAnsi" w:hAnsiTheme="majorHAnsi" w:cstheme="majorHAnsi"/>
          <w:b/>
          <w:bCs/>
          <w:sz w:val="24"/>
          <w:szCs w:val="24"/>
        </w:rPr>
        <w:t>Uredbe (EU) 2021/241 Evropskega parlamenta in Sveta z dne 12. februarja 2021 o vzpostavitvi Mehanizma za okrevanje in odpornost</w:t>
      </w:r>
      <w:r w:rsidRPr="00536B15">
        <w:rPr>
          <w:rFonts w:asciiTheme="majorHAnsi" w:hAnsiTheme="majorHAnsi" w:cstheme="majorHAnsi"/>
          <w:sz w:val="24"/>
          <w:szCs w:val="24"/>
        </w:rPr>
        <w:t xml:space="preserve"> (UL L št. 57 z dne 18. 2. 2021, str. 17, ter morebitnih popravkov in sprememb), ki zahteva, da se, kjer je ustrezno, ne podpirajo ali izvajajo gospodarske dejavnosti, ki bistveno škodujejo kateremu koli od </w:t>
      </w:r>
      <w:proofErr w:type="spellStart"/>
      <w:r w:rsidRPr="00536B15">
        <w:rPr>
          <w:rFonts w:asciiTheme="majorHAnsi" w:hAnsiTheme="majorHAnsi" w:cstheme="majorHAnsi"/>
          <w:sz w:val="24"/>
          <w:szCs w:val="24"/>
        </w:rPr>
        <w:t>okoljskih</w:t>
      </w:r>
      <w:proofErr w:type="spellEnd"/>
      <w:r w:rsidRPr="00536B15">
        <w:rPr>
          <w:rFonts w:asciiTheme="majorHAnsi" w:hAnsiTheme="majorHAnsi" w:cstheme="majorHAnsi"/>
          <w:sz w:val="24"/>
          <w:szCs w:val="24"/>
        </w:rPr>
        <w:t xml:space="preserve"> ciljev v smislu člena 17. </w:t>
      </w:r>
      <w:r w:rsidRPr="00536B15">
        <w:rPr>
          <w:rFonts w:asciiTheme="majorHAnsi" w:hAnsiTheme="majorHAnsi" w:cstheme="majorHAnsi"/>
          <w:b/>
          <w:bCs/>
          <w:sz w:val="24"/>
          <w:szCs w:val="24"/>
        </w:rPr>
        <w:t>Uredbe (EU) 2020/852 Evropskega parlamenta in Sveta z dne 18. junija 2020 o vzpostavitvi okvira za spodbujanje trajnostnih naložb ter spremembi Uredbe (EU) 2019/2088</w:t>
      </w:r>
      <w:r w:rsidRPr="00536B15">
        <w:rPr>
          <w:rFonts w:asciiTheme="majorHAnsi" w:hAnsiTheme="majorHAnsi" w:cstheme="majorHAnsi"/>
          <w:sz w:val="24"/>
          <w:szCs w:val="24"/>
        </w:rPr>
        <w:t xml:space="preserve"> (UL L št. 198, z dne 22. 6. 2020, str. 13, ter morebitnih popravkov in sprememb).</w:t>
      </w:r>
    </w:p>
    <w:p w14:paraId="4DDE661C" w14:textId="77777777" w:rsidR="00536B15" w:rsidRPr="00536B15" w:rsidRDefault="00536B15" w:rsidP="00536B15">
      <w:pPr>
        <w:rPr>
          <w:rFonts w:asciiTheme="majorHAnsi" w:hAnsiTheme="majorHAnsi" w:cstheme="majorHAnsi"/>
          <w:sz w:val="24"/>
          <w:szCs w:val="24"/>
        </w:rPr>
      </w:pPr>
    </w:p>
    <w:p w14:paraId="68001510" w14:textId="77777777" w:rsidR="00536B15" w:rsidRPr="00536B15" w:rsidRDefault="00536B15" w:rsidP="00536B15">
      <w:pPr>
        <w:rPr>
          <w:rFonts w:asciiTheme="majorHAnsi" w:hAnsiTheme="majorHAnsi" w:cstheme="majorHAnsi"/>
          <w:sz w:val="24"/>
          <w:szCs w:val="24"/>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2"/>
        <w:gridCol w:w="4442"/>
      </w:tblGrid>
      <w:tr w:rsidR="00536B15" w:rsidRPr="00536B15" w14:paraId="0C6EA7CE" w14:textId="77777777" w:rsidTr="00CB6A11">
        <w:trPr>
          <w:trHeight w:val="737"/>
        </w:trPr>
        <w:tc>
          <w:tcPr>
            <w:tcW w:w="2162" w:type="dxa"/>
          </w:tcPr>
          <w:p w14:paraId="6634FF4C"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KRAJ</w:t>
            </w:r>
          </w:p>
          <w:p w14:paraId="1A32E373" w14:textId="77777777" w:rsidR="00536B15" w:rsidRPr="00536B15" w:rsidRDefault="00536B15" w:rsidP="00536B15">
            <w:pPr>
              <w:rPr>
                <w:rFonts w:asciiTheme="majorHAnsi" w:hAnsiTheme="majorHAnsi" w:cstheme="majorHAnsi"/>
                <w:sz w:val="24"/>
                <w:szCs w:val="24"/>
              </w:rPr>
            </w:pPr>
          </w:p>
        </w:tc>
        <w:tc>
          <w:tcPr>
            <w:tcW w:w="2410" w:type="dxa"/>
            <w:vMerge w:val="restart"/>
          </w:tcPr>
          <w:p w14:paraId="2D4C6847"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ŽIG</w:t>
            </w:r>
          </w:p>
        </w:tc>
        <w:tc>
          <w:tcPr>
            <w:tcW w:w="4500" w:type="dxa"/>
            <w:vMerge w:val="restart"/>
          </w:tcPr>
          <w:p w14:paraId="674939CB"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GOSPODARSKI SUBJEKT / PONUDNIK</w:t>
            </w:r>
          </w:p>
          <w:p w14:paraId="7F3AFDF4"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ime in priimek zakonitega zastopnika oziroma pooblaščenca za podpis ponudbene dokumentacije</w:t>
            </w:r>
          </w:p>
          <w:p w14:paraId="152D7859" w14:textId="77777777" w:rsidR="00536B15" w:rsidRPr="00536B15" w:rsidRDefault="00536B15" w:rsidP="00536B15">
            <w:pPr>
              <w:rPr>
                <w:rFonts w:asciiTheme="majorHAnsi" w:hAnsiTheme="majorHAnsi" w:cstheme="majorHAnsi"/>
                <w:sz w:val="24"/>
                <w:szCs w:val="24"/>
              </w:rPr>
            </w:pPr>
            <w:r w:rsidRPr="00536B15">
              <w:rPr>
                <w:rFonts w:asciiTheme="majorHAnsi" w:hAnsiTheme="majorHAnsi" w:cstheme="majorHAnsi"/>
                <w:sz w:val="24"/>
                <w:szCs w:val="24"/>
              </w:rPr>
              <w:t>in podpis</w:t>
            </w:r>
          </w:p>
        </w:tc>
      </w:tr>
      <w:tr w:rsidR="00536B15" w:rsidRPr="00536B15" w14:paraId="6563FF36" w14:textId="77777777" w:rsidTr="00CB6A11">
        <w:trPr>
          <w:trHeight w:val="737"/>
        </w:trPr>
        <w:tc>
          <w:tcPr>
            <w:tcW w:w="2162" w:type="dxa"/>
          </w:tcPr>
          <w:p w14:paraId="0C284987" w14:textId="77777777" w:rsidR="00536B15" w:rsidRPr="00536B15" w:rsidRDefault="00536B15" w:rsidP="00536B15">
            <w:pPr>
              <w:rPr>
                <w:rFonts w:asciiTheme="majorHAnsi" w:hAnsiTheme="majorHAnsi" w:cstheme="majorHAnsi"/>
                <w:color w:val="FF0000"/>
                <w:sz w:val="24"/>
                <w:szCs w:val="24"/>
              </w:rPr>
            </w:pPr>
            <w:r w:rsidRPr="00536B15">
              <w:rPr>
                <w:rFonts w:asciiTheme="majorHAnsi" w:hAnsiTheme="majorHAnsi" w:cstheme="majorHAnsi"/>
                <w:sz w:val="24"/>
                <w:szCs w:val="24"/>
              </w:rPr>
              <w:t>DATUM</w:t>
            </w:r>
          </w:p>
        </w:tc>
        <w:tc>
          <w:tcPr>
            <w:tcW w:w="2410" w:type="dxa"/>
            <w:vMerge/>
            <w:vAlign w:val="bottom"/>
          </w:tcPr>
          <w:p w14:paraId="009982A9" w14:textId="77777777" w:rsidR="00536B15" w:rsidRPr="00536B15" w:rsidRDefault="00536B15" w:rsidP="00536B15">
            <w:pPr>
              <w:rPr>
                <w:rFonts w:asciiTheme="majorHAnsi" w:hAnsiTheme="majorHAnsi" w:cstheme="majorHAnsi"/>
                <w:color w:val="FF0000"/>
                <w:sz w:val="24"/>
                <w:szCs w:val="24"/>
              </w:rPr>
            </w:pPr>
          </w:p>
        </w:tc>
        <w:tc>
          <w:tcPr>
            <w:tcW w:w="4500" w:type="dxa"/>
            <w:vMerge/>
            <w:shd w:val="pct10" w:color="auto" w:fill="auto"/>
            <w:vAlign w:val="bottom"/>
          </w:tcPr>
          <w:p w14:paraId="1C362CDE" w14:textId="77777777" w:rsidR="00536B15" w:rsidRPr="00536B15" w:rsidRDefault="00536B15" w:rsidP="00536B15">
            <w:pPr>
              <w:rPr>
                <w:rFonts w:asciiTheme="majorHAnsi" w:hAnsiTheme="majorHAnsi" w:cstheme="majorHAnsi"/>
                <w:color w:val="FF0000"/>
                <w:sz w:val="24"/>
                <w:szCs w:val="24"/>
              </w:rPr>
            </w:pPr>
          </w:p>
        </w:tc>
      </w:tr>
    </w:tbl>
    <w:p w14:paraId="4842B9A8" w14:textId="77777777" w:rsidR="00536B15" w:rsidRPr="00536B15" w:rsidRDefault="00536B15" w:rsidP="00536B15">
      <w:pPr>
        <w:rPr>
          <w:rFonts w:asciiTheme="majorHAnsi" w:hAnsiTheme="majorHAnsi" w:cstheme="majorHAnsi"/>
          <w:color w:val="C00000"/>
          <w:sz w:val="24"/>
          <w:szCs w:val="24"/>
        </w:rPr>
      </w:pPr>
    </w:p>
    <w:p w14:paraId="42D94DEE" w14:textId="77777777" w:rsidR="00536B15" w:rsidRPr="00536B15" w:rsidRDefault="00536B15" w:rsidP="00536B15">
      <w:pPr>
        <w:rPr>
          <w:rFonts w:asciiTheme="majorHAnsi" w:hAnsiTheme="majorHAnsi" w:cstheme="majorHAnsi"/>
          <w:color w:val="C00000"/>
          <w:sz w:val="24"/>
          <w:szCs w:val="24"/>
        </w:rPr>
      </w:pPr>
    </w:p>
    <w:p w14:paraId="258F6C85"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0A42E19E"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50173653" w14:textId="77777777" w:rsidR="00536B15" w:rsidRDefault="00536B15">
      <w:pPr>
        <w:rPr>
          <w:rFonts w:asciiTheme="majorHAnsi" w:hAnsiTheme="majorHAnsi" w:cstheme="majorHAnsi"/>
          <w:b/>
          <w:bCs/>
          <w:i/>
          <w:iCs/>
          <w:sz w:val="24"/>
          <w:szCs w:val="28"/>
          <w:u w:val="single"/>
        </w:rPr>
      </w:pPr>
      <w:r>
        <w:rPr>
          <w:rFonts w:asciiTheme="majorHAnsi" w:hAnsiTheme="majorHAnsi" w:cstheme="majorHAnsi"/>
        </w:rPr>
        <w:br w:type="page"/>
      </w:r>
    </w:p>
    <w:p w14:paraId="1B8CE5D6" w14:textId="17130799" w:rsidR="00536B15" w:rsidRPr="00212E09" w:rsidRDefault="00536B15" w:rsidP="00536B15">
      <w:pPr>
        <w:pStyle w:val="javnanaroilapodnaslov"/>
        <w:framePr w:wrap="auto" w:vAnchor="margin" w:yAlign="inline"/>
        <w:numPr>
          <w:ilvl w:val="1"/>
          <w:numId w:val="37"/>
        </w:numPr>
        <w:spacing w:before="0" w:after="0"/>
        <w:rPr>
          <w:rFonts w:asciiTheme="majorHAnsi" w:hAnsiTheme="majorHAnsi" w:cstheme="majorHAnsi"/>
          <w:lang w:val="sl-SI"/>
        </w:rPr>
      </w:pPr>
      <w:bookmarkStart w:id="36" w:name="_Toc167362496"/>
      <w:r w:rsidRPr="00212E09">
        <w:rPr>
          <w:rFonts w:asciiTheme="majorHAnsi" w:hAnsiTheme="majorHAnsi" w:cstheme="majorHAnsi"/>
          <w:lang w:val="sl-SI"/>
        </w:rPr>
        <w:lastRenderedPageBreak/>
        <w:t xml:space="preserve">Izjava </w:t>
      </w:r>
      <w:r>
        <w:rPr>
          <w:rFonts w:asciiTheme="majorHAnsi" w:hAnsiTheme="majorHAnsi" w:cstheme="majorHAnsi"/>
          <w:lang w:val="sl-SI"/>
        </w:rPr>
        <w:t>za zagotavljanje zaščite finančnih interesov Unije po 22. členu Uredbe (EU) 2021/241</w:t>
      </w:r>
      <w:bookmarkEnd w:id="36"/>
    </w:p>
    <w:p w14:paraId="075A043C" w14:textId="77777777" w:rsidR="00536B15" w:rsidRPr="00212E09" w:rsidRDefault="00536B15" w:rsidP="00536B15">
      <w:pPr>
        <w:rPr>
          <w:rFonts w:asciiTheme="majorHAnsi" w:hAnsiTheme="majorHAnsi" w:cstheme="majorHAnsi"/>
        </w:rPr>
      </w:pPr>
    </w:p>
    <w:p w14:paraId="42D61FD3"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7FF15DBF" w14:textId="016CE2AD" w:rsidR="00536B15" w:rsidRPr="00536B15" w:rsidRDefault="00536B15" w:rsidP="00536B15">
      <w:pPr>
        <w:jc w:val="both"/>
        <w:rPr>
          <w:rFonts w:asciiTheme="majorHAnsi" w:hAnsiTheme="majorHAnsi" w:cstheme="majorHAnsi"/>
          <w:sz w:val="24"/>
          <w:szCs w:val="24"/>
        </w:rPr>
      </w:pPr>
      <w:r w:rsidRPr="00536B15">
        <w:rPr>
          <w:rFonts w:asciiTheme="majorHAnsi" w:hAnsiTheme="majorHAnsi" w:cstheme="majorHAnsi"/>
          <w:sz w:val="24"/>
          <w:szCs w:val="24"/>
        </w:rPr>
        <w:t xml:space="preserve">Izjava se predloži le za izbranega </w:t>
      </w:r>
      <w:r w:rsidRPr="00536B15">
        <w:rPr>
          <w:rFonts w:asciiTheme="majorHAnsi" w:hAnsiTheme="majorHAnsi" w:cstheme="majorHAnsi"/>
          <w:sz w:val="24"/>
          <w:szCs w:val="24"/>
          <w:u w:val="single"/>
        </w:rPr>
        <w:t>ponudnika</w:t>
      </w:r>
      <w:r w:rsidRPr="00536B15">
        <w:rPr>
          <w:rFonts w:asciiTheme="majorHAnsi" w:hAnsiTheme="majorHAnsi" w:cstheme="majorHAnsi"/>
          <w:sz w:val="24"/>
          <w:szCs w:val="24"/>
        </w:rPr>
        <w:t xml:space="preserve"> in </w:t>
      </w:r>
      <w:r w:rsidRPr="00536B15">
        <w:rPr>
          <w:rFonts w:asciiTheme="majorHAnsi" w:hAnsiTheme="majorHAnsi" w:cstheme="majorHAnsi"/>
          <w:sz w:val="24"/>
          <w:szCs w:val="24"/>
          <w:u w:val="single"/>
        </w:rPr>
        <w:t>gospodarske subjekte, ki bodo z njim izpolnjevali javno naročilo</w:t>
      </w:r>
      <w:r w:rsidRPr="00536B15">
        <w:rPr>
          <w:rFonts w:asciiTheme="majorHAnsi" w:hAnsiTheme="majorHAnsi" w:cstheme="majorHAnsi"/>
          <w:sz w:val="24"/>
          <w:szCs w:val="24"/>
        </w:rPr>
        <w:t>!</w:t>
      </w:r>
    </w:p>
    <w:p w14:paraId="69A67014" w14:textId="77777777" w:rsidR="00536B15" w:rsidRPr="00536B15" w:rsidRDefault="00536B15" w:rsidP="00536B15">
      <w:pPr>
        <w:rPr>
          <w:rFonts w:asciiTheme="majorHAnsi" w:hAnsiTheme="majorHAnsi" w:cstheme="majorHAnsi"/>
          <w:sz w:val="24"/>
          <w:szCs w:val="24"/>
        </w:rPr>
      </w:pPr>
    </w:p>
    <w:p w14:paraId="3126ADAC"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r w:rsidRPr="00536B15">
        <w:rPr>
          <w:rFonts w:asciiTheme="majorHAnsi" w:eastAsia="Times New Roman" w:hAnsiTheme="majorHAnsi" w:cstheme="majorHAnsi"/>
          <w:bCs/>
          <w:sz w:val="24"/>
          <w:szCs w:val="24"/>
        </w:rPr>
        <w:t>Ponudnik____________________________________________________________________ ___________________________________________________________________________</w:t>
      </w:r>
      <w:r w:rsidRPr="00536B15">
        <w:rPr>
          <w:rFonts w:asciiTheme="majorHAnsi" w:eastAsia="Times New Roman" w:hAnsiTheme="majorHAnsi" w:cstheme="majorHAnsi"/>
          <w:bCs/>
          <w:sz w:val="24"/>
          <w:szCs w:val="24"/>
          <w:vertAlign w:val="superscript"/>
        </w:rPr>
        <w:footnoteReference w:id="5"/>
      </w:r>
      <w:r w:rsidRPr="00536B15">
        <w:rPr>
          <w:rFonts w:asciiTheme="majorHAnsi" w:eastAsia="Times New Roman" w:hAnsiTheme="majorHAnsi" w:cstheme="majorHAnsi"/>
          <w:bCs/>
          <w:sz w:val="24"/>
          <w:szCs w:val="24"/>
        </w:rPr>
        <w:t>, zanj ___________________________________</w:t>
      </w:r>
      <w:r w:rsidRPr="00536B15">
        <w:rPr>
          <w:rFonts w:asciiTheme="majorHAnsi" w:eastAsia="Times New Roman" w:hAnsiTheme="majorHAnsi" w:cstheme="majorHAnsi"/>
          <w:bCs/>
          <w:sz w:val="24"/>
          <w:szCs w:val="24"/>
          <w:vertAlign w:val="superscript"/>
        </w:rPr>
        <w:footnoteReference w:id="6"/>
      </w:r>
      <w:r w:rsidRPr="00536B15">
        <w:rPr>
          <w:rFonts w:asciiTheme="majorHAnsi" w:eastAsia="Times New Roman" w:hAnsiTheme="majorHAnsi" w:cstheme="majorHAnsi"/>
          <w:bCs/>
          <w:sz w:val="24"/>
          <w:szCs w:val="24"/>
        </w:rPr>
        <w:t>,</w:t>
      </w:r>
    </w:p>
    <w:p w14:paraId="33E1635F"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p w14:paraId="68ADFCB7"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bCs/>
          <w:sz w:val="24"/>
          <w:szCs w:val="24"/>
        </w:rPr>
        <w:t xml:space="preserve">v zvezi z izpolnitvijo obveznosti Občine Ajdovščina, Cesta 5. maja 6a, 5270 Ajdovščina (v nadaljevanju naročnik) vezano na pridobitev in koriščenje sredstev iz z Mehanizma za okrevanje in odpornost, določeno v 22. členu  </w:t>
      </w:r>
      <w:r w:rsidRPr="00536B15">
        <w:rPr>
          <w:rFonts w:asciiTheme="majorHAnsi" w:eastAsia="Times New Roman" w:hAnsiTheme="majorHAnsi" w:cstheme="majorHAnsi"/>
          <w:b/>
          <w:sz w:val="24"/>
          <w:szCs w:val="24"/>
        </w:rPr>
        <w:t>Uredbe (EU) 2021/241 Evropskega parlamenta in Sveta z dne 12. februarja 2021 o vzpostavitvi Mehanizma za okrevanje in odpornost</w:t>
      </w:r>
      <w:r w:rsidRPr="00536B15">
        <w:rPr>
          <w:rFonts w:asciiTheme="majorHAnsi" w:eastAsia="Times New Roman" w:hAnsiTheme="majorHAnsi" w:cstheme="majorHAnsi"/>
          <w:bCs/>
          <w:sz w:val="24"/>
          <w:szCs w:val="24"/>
        </w:rPr>
        <w:t xml:space="preserve"> (UL L št. 57 z dne 18. 2. 2021, str. 17, ter morebitnih popravkov in sprememb), </w:t>
      </w:r>
    </w:p>
    <w:p w14:paraId="75C4E413"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u w:val="single"/>
        </w:rPr>
      </w:pPr>
    </w:p>
    <w:p w14:paraId="1D6EA6D0" w14:textId="77777777" w:rsidR="00536B15" w:rsidRPr="00536B15"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sz w:val="24"/>
          <w:szCs w:val="24"/>
          <w:u w:val="single"/>
        </w:rPr>
      </w:pPr>
      <w:r w:rsidRPr="00536B15">
        <w:rPr>
          <w:rFonts w:asciiTheme="majorHAnsi" w:eastAsia="Times New Roman" w:hAnsiTheme="majorHAnsi" w:cstheme="majorHAnsi"/>
          <w:bCs/>
          <w:sz w:val="24"/>
          <w:szCs w:val="24"/>
          <w:u w:val="single"/>
        </w:rPr>
        <w:t>izjavljam, da so podatki o dejanskih lastnikih ponudnika</w:t>
      </w:r>
      <w:r w:rsidRPr="00536B15">
        <w:rPr>
          <w:rFonts w:asciiTheme="majorHAnsi" w:eastAsia="Times New Roman" w:hAnsiTheme="majorHAnsi" w:cstheme="majorHAnsi"/>
          <w:bCs/>
          <w:sz w:val="24"/>
          <w:szCs w:val="24"/>
          <w:u w:val="single"/>
          <w:vertAlign w:val="superscript"/>
        </w:rPr>
        <w:footnoteReference w:id="7"/>
      </w:r>
      <w:r w:rsidRPr="00536B15">
        <w:rPr>
          <w:rFonts w:asciiTheme="majorHAnsi" w:eastAsia="Times New Roman" w:hAnsiTheme="majorHAnsi" w:cstheme="majorHAnsi"/>
          <w:bCs/>
          <w:sz w:val="24"/>
          <w:szCs w:val="24"/>
          <w:u w:val="single"/>
        </w:rPr>
        <w:t xml:space="preserve"> </w:t>
      </w:r>
    </w:p>
    <w:p w14:paraId="3902416B"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tbl>
      <w:tblPr>
        <w:tblStyle w:val="Tabelamrea131"/>
        <w:tblW w:w="0" w:type="auto"/>
        <w:tblInd w:w="0" w:type="dxa"/>
        <w:tblLook w:val="04A0" w:firstRow="1" w:lastRow="0" w:firstColumn="1" w:lastColumn="0" w:noHBand="0" w:noVBand="1"/>
      </w:tblPr>
      <w:tblGrid>
        <w:gridCol w:w="1261"/>
        <w:gridCol w:w="4678"/>
        <w:gridCol w:w="2681"/>
      </w:tblGrid>
      <w:tr w:rsidR="00536B15" w:rsidRPr="00536B15" w14:paraId="50E615D0"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26948721" w14:textId="77777777" w:rsidR="00536B15" w:rsidRPr="00536B15" w:rsidRDefault="00536B15" w:rsidP="00536B15">
            <w:pPr>
              <w:tabs>
                <w:tab w:val="left" w:pos="9537"/>
              </w:tabs>
              <w:spacing w:line="240" w:lineRule="atLeast"/>
              <w:ind w:right="7"/>
              <w:rPr>
                <w:rFonts w:asciiTheme="majorHAnsi" w:hAnsiTheme="majorHAnsi" w:cstheme="majorHAnsi"/>
                <w:bCs/>
                <w:sz w:val="24"/>
                <w:szCs w:val="24"/>
              </w:rPr>
            </w:pPr>
            <w:r w:rsidRPr="00536B15">
              <w:rPr>
                <w:rFonts w:asciiTheme="majorHAnsi" w:hAnsiTheme="majorHAnsi" w:cstheme="majorHAnsi"/>
                <w:bCs/>
                <w:sz w:val="24"/>
                <w:szCs w:val="24"/>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2B10CDFD" w14:textId="77777777" w:rsidR="00536B15" w:rsidRPr="00536B15" w:rsidRDefault="00536B15" w:rsidP="00536B15">
            <w:pPr>
              <w:tabs>
                <w:tab w:val="left" w:pos="9537"/>
              </w:tabs>
              <w:spacing w:line="240" w:lineRule="atLeast"/>
              <w:ind w:right="7"/>
              <w:rPr>
                <w:rFonts w:asciiTheme="majorHAnsi" w:hAnsiTheme="majorHAnsi" w:cstheme="majorHAnsi"/>
                <w:bCs/>
                <w:sz w:val="24"/>
                <w:szCs w:val="24"/>
              </w:rPr>
            </w:pPr>
            <w:r w:rsidRPr="00536B15">
              <w:rPr>
                <w:rFonts w:asciiTheme="majorHAnsi" w:hAnsiTheme="majorHAnsi" w:cstheme="majorHAnsi"/>
                <w:bCs/>
                <w:sz w:val="24"/>
                <w:szCs w:val="24"/>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3EBB23F3" w14:textId="77777777" w:rsidR="00536B15" w:rsidRPr="00536B15" w:rsidRDefault="00536B15" w:rsidP="00536B15">
            <w:pPr>
              <w:tabs>
                <w:tab w:val="left" w:pos="9537"/>
              </w:tabs>
              <w:spacing w:line="240" w:lineRule="atLeast"/>
              <w:ind w:right="7"/>
              <w:rPr>
                <w:rFonts w:asciiTheme="majorHAnsi" w:hAnsiTheme="majorHAnsi" w:cstheme="majorHAnsi"/>
                <w:bCs/>
                <w:sz w:val="24"/>
                <w:szCs w:val="24"/>
              </w:rPr>
            </w:pPr>
            <w:r w:rsidRPr="00536B15">
              <w:rPr>
                <w:rFonts w:asciiTheme="majorHAnsi" w:hAnsiTheme="majorHAnsi" w:cstheme="majorHAnsi"/>
                <w:bCs/>
                <w:sz w:val="24"/>
                <w:szCs w:val="24"/>
              </w:rPr>
              <w:t xml:space="preserve">Datum rojstva dejanskega lastnika </w:t>
            </w:r>
          </w:p>
          <w:p w14:paraId="2C5EEE3B" w14:textId="77777777" w:rsidR="00536B15" w:rsidRPr="00536B15" w:rsidRDefault="00536B15" w:rsidP="00536B15">
            <w:pPr>
              <w:tabs>
                <w:tab w:val="left" w:pos="9537"/>
              </w:tabs>
              <w:spacing w:line="240" w:lineRule="atLeast"/>
              <w:ind w:right="7"/>
              <w:rPr>
                <w:rFonts w:asciiTheme="majorHAnsi" w:hAnsiTheme="majorHAnsi" w:cstheme="majorHAnsi"/>
                <w:bCs/>
                <w:sz w:val="24"/>
                <w:szCs w:val="24"/>
              </w:rPr>
            </w:pPr>
          </w:p>
        </w:tc>
      </w:tr>
      <w:tr w:rsidR="00536B15" w:rsidRPr="00536B15" w14:paraId="596383DE"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25DFB83D" w14:textId="77777777" w:rsidR="00536B15" w:rsidRPr="00536B15" w:rsidRDefault="00536B15" w:rsidP="00536B15">
            <w:pPr>
              <w:tabs>
                <w:tab w:val="left" w:pos="9537"/>
              </w:tabs>
              <w:spacing w:line="600" w:lineRule="auto"/>
              <w:ind w:right="7"/>
              <w:jc w:val="center"/>
              <w:rPr>
                <w:rFonts w:asciiTheme="majorHAnsi" w:hAnsiTheme="majorHAnsi" w:cstheme="majorHAnsi"/>
                <w:bCs/>
                <w:sz w:val="24"/>
                <w:szCs w:val="24"/>
              </w:rPr>
            </w:pPr>
            <w:r w:rsidRPr="00536B15">
              <w:rPr>
                <w:rFonts w:asciiTheme="majorHAnsi" w:hAnsiTheme="majorHAnsi" w:cstheme="majorHAnsi"/>
                <w:bCs/>
                <w:sz w:val="24"/>
                <w:szCs w:val="24"/>
              </w:rPr>
              <w:t>1</w:t>
            </w:r>
          </w:p>
        </w:tc>
        <w:tc>
          <w:tcPr>
            <w:tcW w:w="4678" w:type="dxa"/>
            <w:tcBorders>
              <w:top w:val="single" w:sz="4" w:space="0" w:color="000000"/>
              <w:left w:val="single" w:sz="4" w:space="0" w:color="000000"/>
              <w:bottom w:val="single" w:sz="4" w:space="0" w:color="000000"/>
              <w:right w:val="single" w:sz="4" w:space="0" w:color="000000"/>
            </w:tcBorders>
          </w:tcPr>
          <w:p w14:paraId="12ABB050" w14:textId="77777777" w:rsidR="00536B15" w:rsidRPr="00536B15" w:rsidRDefault="00536B15" w:rsidP="00536B15">
            <w:pPr>
              <w:tabs>
                <w:tab w:val="left" w:pos="9537"/>
              </w:tabs>
              <w:spacing w:line="600" w:lineRule="auto"/>
              <w:ind w:right="7"/>
              <w:rPr>
                <w:rFonts w:asciiTheme="majorHAnsi" w:hAnsiTheme="majorHAnsi" w:cstheme="majorHAnsi"/>
                <w:bCs/>
                <w:sz w:val="24"/>
                <w:szCs w:val="24"/>
              </w:rPr>
            </w:pPr>
          </w:p>
        </w:tc>
        <w:tc>
          <w:tcPr>
            <w:tcW w:w="2681" w:type="dxa"/>
            <w:tcBorders>
              <w:top w:val="single" w:sz="4" w:space="0" w:color="000000"/>
              <w:left w:val="single" w:sz="4" w:space="0" w:color="000000"/>
              <w:bottom w:val="single" w:sz="4" w:space="0" w:color="000000"/>
              <w:right w:val="single" w:sz="4" w:space="0" w:color="000000"/>
            </w:tcBorders>
          </w:tcPr>
          <w:p w14:paraId="5F97B0B9" w14:textId="77777777" w:rsidR="00536B15" w:rsidRPr="00536B15" w:rsidRDefault="00536B15" w:rsidP="00536B15">
            <w:pPr>
              <w:tabs>
                <w:tab w:val="left" w:pos="9537"/>
              </w:tabs>
              <w:spacing w:line="600" w:lineRule="auto"/>
              <w:ind w:right="7"/>
              <w:rPr>
                <w:rFonts w:asciiTheme="majorHAnsi" w:hAnsiTheme="majorHAnsi" w:cstheme="majorHAnsi"/>
                <w:bCs/>
                <w:sz w:val="24"/>
                <w:szCs w:val="24"/>
              </w:rPr>
            </w:pPr>
          </w:p>
        </w:tc>
      </w:tr>
      <w:tr w:rsidR="00536B15" w:rsidRPr="00536B15" w14:paraId="74B5608D"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59C6D39B" w14:textId="77777777" w:rsidR="00536B15" w:rsidRPr="00536B15" w:rsidRDefault="00536B15" w:rsidP="00536B15">
            <w:pPr>
              <w:tabs>
                <w:tab w:val="left" w:pos="9537"/>
              </w:tabs>
              <w:spacing w:line="600" w:lineRule="auto"/>
              <w:ind w:right="7"/>
              <w:jc w:val="center"/>
              <w:rPr>
                <w:rFonts w:asciiTheme="majorHAnsi" w:hAnsiTheme="majorHAnsi" w:cstheme="majorHAnsi"/>
                <w:bCs/>
                <w:sz w:val="24"/>
                <w:szCs w:val="24"/>
              </w:rPr>
            </w:pPr>
            <w:r w:rsidRPr="00536B15">
              <w:rPr>
                <w:rFonts w:asciiTheme="majorHAnsi" w:hAnsiTheme="majorHAnsi" w:cstheme="majorHAnsi"/>
                <w:bCs/>
                <w:sz w:val="24"/>
                <w:szCs w:val="24"/>
              </w:rPr>
              <w:t>2</w:t>
            </w:r>
          </w:p>
        </w:tc>
        <w:tc>
          <w:tcPr>
            <w:tcW w:w="4678" w:type="dxa"/>
            <w:tcBorders>
              <w:top w:val="single" w:sz="4" w:space="0" w:color="000000"/>
              <w:left w:val="single" w:sz="4" w:space="0" w:color="000000"/>
              <w:bottom w:val="single" w:sz="4" w:space="0" w:color="000000"/>
              <w:right w:val="single" w:sz="4" w:space="0" w:color="000000"/>
            </w:tcBorders>
          </w:tcPr>
          <w:p w14:paraId="3BB0DA18" w14:textId="77777777" w:rsidR="00536B15" w:rsidRPr="00536B15" w:rsidRDefault="00536B15" w:rsidP="00536B15">
            <w:pPr>
              <w:tabs>
                <w:tab w:val="left" w:pos="9537"/>
              </w:tabs>
              <w:spacing w:line="600" w:lineRule="auto"/>
              <w:ind w:right="7"/>
              <w:rPr>
                <w:rFonts w:asciiTheme="majorHAnsi" w:hAnsiTheme="majorHAnsi" w:cstheme="majorHAnsi"/>
                <w:bCs/>
                <w:sz w:val="24"/>
                <w:szCs w:val="24"/>
              </w:rPr>
            </w:pPr>
          </w:p>
        </w:tc>
        <w:tc>
          <w:tcPr>
            <w:tcW w:w="2681" w:type="dxa"/>
            <w:tcBorders>
              <w:top w:val="single" w:sz="4" w:space="0" w:color="000000"/>
              <w:left w:val="single" w:sz="4" w:space="0" w:color="000000"/>
              <w:bottom w:val="single" w:sz="4" w:space="0" w:color="000000"/>
              <w:right w:val="single" w:sz="4" w:space="0" w:color="000000"/>
            </w:tcBorders>
          </w:tcPr>
          <w:p w14:paraId="0AAB9D12" w14:textId="77777777" w:rsidR="00536B15" w:rsidRPr="00536B15" w:rsidRDefault="00536B15" w:rsidP="00536B15">
            <w:pPr>
              <w:tabs>
                <w:tab w:val="left" w:pos="9537"/>
              </w:tabs>
              <w:spacing w:line="600" w:lineRule="auto"/>
              <w:ind w:right="7"/>
              <w:rPr>
                <w:rFonts w:asciiTheme="majorHAnsi" w:hAnsiTheme="majorHAnsi" w:cstheme="majorHAnsi"/>
                <w:bCs/>
                <w:sz w:val="24"/>
                <w:szCs w:val="24"/>
              </w:rPr>
            </w:pPr>
          </w:p>
        </w:tc>
      </w:tr>
    </w:tbl>
    <w:p w14:paraId="6D45F715" w14:textId="77777777" w:rsidR="00536B15" w:rsidRPr="00536B15" w:rsidRDefault="00536B15" w:rsidP="00536B15">
      <w:pPr>
        <w:tabs>
          <w:tab w:val="left" w:pos="9537"/>
        </w:tabs>
        <w:spacing w:line="240" w:lineRule="atLeast"/>
        <w:ind w:left="708" w:right="7"/>
        <w:jc w:val="both"/>
        <w:rPr>
          <w:rFonts w:asciiTheme="majorHAnsi" w:eastAsia="Times New Roman" w:hAnsiTheme="majorHAnsi" w:cstheme="majorHAnsi"/>
          <w:bCs/>
          <w:sz w:val="24"/>
          <w:szCs w:val="24"/>
          <w:u w:val="single"/>
        </w:rPr>
      </w:pPr>
      <w:r w:rsidRPr="00536B15">
        <w:rPr>
          <w:rFonts w:asciiTheme="majorHAnsi" w:eastAsia="Times New Roman" w:hAnsiTheme="majorHAnsi" w:cstheme="majorHAnsi"/>
          <w:bCs/>
          <w:sz w:val="24"/>
          <w:szCs w:val="24"/>
        </w:rPr>
        <w:tab/>
      </w:r>
      <w:r w:rsidRPr="00536B15">
        <w:rPr>
          <w:rFonts w:asciiTheme="majorHAnsi" w:eastAsia="Times New Roman" w:hAnsiTheme="majorHAnsi" w:cstheme="majorHAnsi"/>
          <w:bCs/>
          <w:sz w:val="24"/>
          <w:szCs w:val="24"/>
          <w:u w:val="single"/>
        </w:rPr>
        <w:t xml:space="preserve">na dan podpisa izjave točni oz. resnični; </w:t>
      </w:r>
    </w:p>
    <w:p w14:paraId="3024D631"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p w14:paraId="1039EF7E" w14:textId="77777777" w:rsidR="00536B15" w:rsidRPr="00536B15" w:rsidRDefault="00536B15" w:rsidP="00536B15">
      <w:pPr>
        <w:numPr>
          <w:ilvl w:val="0"/>
          <w:numId w:val="89"/>
        </w:numPr>
        <w:overflowPunct w:val="0"/>
        <w:autoSpaceDE w:val="0"/>
        <w:autoSpaceDN w:val="0"/>
        <w:adjustRightInd w:val="0"/>
        <w:spacing w:after="160" w:line="256" w:lineRule="auto"/>
        <w:contextualSpacing/>
        <w:jc w:val="both"/>
        <w:textAlignment w:val="baseline"/>
        <w:rPr>
          <w:rFonts w:asciiTheme="majorHAnsi" w:eastAsia="Times New Roman" w:hAnsiTheme="majorHAnsi" w:cstheme="majorHAnsi"/>
          <w:bCs/>
          <w:sz w:val="24"/>
          <w:szCs w:val="24"/>
          <w:u w:val="single"/>
        </w:rPr>
      </w:pPr>
      <w:r w:rsidRPr="00536B15">
        <w:rPr>
          <w:rFonts w:asciiTheme="majorHAnsi" w:eastAsia="Times New Roman" w:hAnsiTheme="majorHAnsi" w:cstheme="majorHAnsi"/>
          <w:bCs/>
          <w:sz w:val="24"/>
          <w:szCs w:val="24"/>
          <w:u w:val="single"/>
        </w:rPr>
        <w:t xml:space="preserve">naročnika pooblaščam, da </w:t>
      </w:r>
    </w:p>
    <w:p w14:paraId="19A57883"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u w:val="single"/>
        </w:rPr>
      </w:pPr>
    </w:p>
    <w:p w14:paraId="7C0CF4DB"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u w:val="single"/>
        </w:rPr>
      </w:pPr>
      <w:r w:rsidRPr="00536B15">
        <w:rPr>
          <w:rFonts w:asciiTheme="majorHAnsi" w:hAnsiTheme="majorHAnsi" w:cstheme="majorHAnsi"/>
          <w:bCs/>
          <w:sz w:val="24"/>
          <w:szCs w:val="24"/>
          <w:lang w:eastAsia="en-US"/>
        </w:rPr>
        <w:t>pri Agenciji Republike Slovenije za javnopravne evidence in storitve (AJPES) v Registru dejanskih lastnikov preveri z izjavo posredovane podatke o dejanskih lastnikih izvajalca</w:t>
      </w:r>
      <w:r w:rsidRPr="00536B15">
        <w:rPr>
          <w:rFonts w:asciiTheme="majorHAnsi" w:hAnsiTheme="majorHAnsi" w:cstheme="majorHAnsi"/>
          <w:bCs/>
          <w:sz w:val="24"/>
          <w:szCs w:val="24"/>
          <w:vertAlign w:val="superscript"/>
          <w:lang w:eastAsia="en-US"/>
        </w:rPr>
        <w:footnoteReference w:id="8"/>
      </w:r>
      <w:r w:rsidRPr="00536B15">
        <w:rPr>
          <w:rFonts w:asciiTheme="majorHAnsi" w:hAnsiTheme="majorHAnsi" w:cstheme="majorHAnsi"/>
          <w:bCs/>
          <w:sz w:val="24"/>
          <w:szCs w:val="24"/>
          <w:lang w:eastAsia="en-US"/>
        </w:rPr>
        <w:t>;</w:t>
      </w:r>
    </w:p>
    <w:p w14:paraId="181A6967"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p w14:paraId="484A4100" w14:textId="77777777" w:rsidR="00536B15" w:rsidRPr="00536B15"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sz w:val="24"/>
          <w:szCs w:val="24"/>
        </w:rPr>
      </w:pPr>
      <w:r w:rsidRPr="00536B15">
        <w:rPr>
          <w:rFonts w:asciiTheme="majorHAnsi" w:eastAsia="Times New Roman" w:hAnsiTheme="majorHAnsi" w:cstheme="majorHAnsi"/>
          <w:bCs/>
          <w:sz w:val="24"/>
          <w:szCs w:val="24"/>
          <w:u w:val="single"/>
        </w:rPr>
        <w:t xml:space="preserve">izjavljam, </w:t>
      </w:r>
      <w:r w:rsidRPr="00536B15">
        <w:rPr>
          <w:rFonts w:asciiTheme="majorHAnsi" w:eastAsia="Times New Roman" w:hAnsiTheme="majorHAnsi" w:cstheme="majorHAnsi"/>
          <w:bCs/>
          <w:sz w:val="24"/>
          <w:szCs w:val="24"/>
        </w:rPr>
        <w:t xml:space="preserve">da bom ob vsakokratni spremembi podatkov o dejanskih lastnikih naročniku   </w:t>
      </w:r>
    </w:p>
    <w:p w14:paraId="63AC79C2" w14:textId="77777777" w:rsidR="00536B15" w:rsidRPr="00536B15" w:rsidRDefault="00536B15" w:rsidP="00536B15">
      <w:pPr>
        <w:tabs>
          <w:tab w:val="left" w:pos="9537"/>
        </w:tabs>
        <w:spacing w:line="240" w:lineRule="atLeast"/>
        <w:ind w:right="7"/>
        <w:contextualSpacing/>
        <w:jc w:val="both"/>
        <w:rPr>
          <w:rFonts w:asciiTheme="majorHAnsi" w:eastAsia="Times New Roman" w:hAnsiTheme="majorHAnsi" w:cstheme="majorHAnsi"/>
          <w:bCs/>
          <w:sz w:val="24"/>
          <w:szCs w:val="24"/>
        </w:rPr>
      </w:pPr>
      <w:r w:rsidRPr="00536B15">
        <w:rPr>
          <w:rFonts w:asciiTheme="majorHAnsi" w:eastAsia="Times New Roman" w:hAnsiTheme="majorHAnsi" w:cstheme="majorHAnsi"/>
          <w:bCs/>
          <w:sz w:val="24"/>
          <w:szCs w:val="24"/>
        </w:rPr>
        <w:t xml:space="preserve">nemudoma </w:t>
      </w:r>
      <w:bookmarkStart w:id="37" w:name="_Hlk138416089"/>
      <w:r w:rsidRPr="00536B15">
        <w:rPr>
          <w:rFonts w:asciiTheme="majorHAnsi" w:eastAsia="Times New Roman" w:hAnsiTheme="majorHAnsi" w:cstheme="majorHAnsi"/>
          <w:bCs/>
          <w:sz w:val="24"/>
          <w:szCs w:val="24"/>
        </w:rPr>
        <w:t xml:space="preserve">oz. najkasneje v roku, določenem s pogodbo </w:t>
      </w:r>
      <w:bookmarkEnd w:id="37"/>
      <w:r w:rsidRPr="00536B15">
        <w:rPr>
          <w:rFonts w:asciiTheme="majorHAnsi" w:eastAsia="Times New Roman" w:hAnsiTheme="majorHAnsi" w:cstheme="majorHAnsi"/>
          <w:bCs/>
          <w:sz w:val="24"/>
          <w:szCs w:val="24"/>
        </w:rPr>
        <w:t>/ sporazumom / dogovorom /pozivom, posredoval spremenjene podatke;</w:t>
      </w:r>
    </w:p>
    <w:p w14:paraId="6AC802BB"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u w:val="single"/>
        </w:rPr>
      </w:pPr>
    </w:p>
    <w:p w14:paraId="161DB86C" w14:textId="77777777" w:rsidR="00536B15" w:rsidRPr="00536B15" w:rsidRDefault="00536B15" w:rsidP="00536B15">
      <w:pPr>
        <w:numPr>
          <w:ilvl w:val="0"/>
          <w:numId w:val="89"/>
        </w:numPr>
        <w:tabs>
          <w:tab w:val="left" w:pos="9537"/>
        </w:tabs>
        <w:overflowPunct w:val="0"/>
        <w:autoSpaceDE w:val="0"/>
        <w:autoSpaceDN w:val="0"/>
        <w:adjustRightInd w:val="0"/>
        <w:spacing w:after="160" w:line="240" w:lineRule="atLeast"/>
        <w:ind w:right="7"/>
        <w:contextualSpacing/>
        <w:textAlignment w:val="baseline"/>
        <w:rPr>
          <w:rFonts w:asciiTheme="majorHAnsi" w:eastAsia="Times New Roman" w:hAnsiTheme="majorHAnsi" w:cstheme="majorHAnsi"/>
          <w:b/>
          <w:sz w:val="24"/>
          <w:szCs w:val="24"/>
        </w:rPr>
      </w:pPr>
      <w:r w:rsidRPr="00536B15">
        <w:rPr>
          <w:rFonts w:asciiTheme="majorHAnsi" w:eastAsia="Times New Roman" w:hAnsiTheme="majorHAnsi" w:cstheme="majorHAnsi"/>
          <w:bCs/>
          <w:sz w:val="24"/>
          <w:szCs w:val="24"/>
          <w:u w:val="single"/>
        </w:rPr>
        <w:t>potrjujem,</w:t>
      </w:r>
      <w:r w:rsidRPr="00536B15">
        <w:rPr>
          <w:rFonts w:asciiTheme="majorHAnsi" w:eastAsia="Times New Roman" w:hAnsiTheme="majorHAnsi" w:cstheme="majorHAnsi"/>
          <w:bCs/>
          <w:sz w:val="24"/>
          <w:szCs w:val="24"/>
        </w:rPr>
        <w:t xml:space="preserve"> da dejanski lastnik(i) ponudnika skladno s 24. členom Zakona</w:t>
      </w:r>
      <w:r w:rsidRPr="00536B15">
        <w:rPr>
          <w:rFonts w:asciiTheme="majorHAnsi" w:eastAsia="Times New Roman" w:hAnsiTheme="majorHAnsi" w:cstheme="majorHAnsi"/>
          <w:b/>
          <w:sz w:val="24"/>
          <w:szCs w:val="24"/>
        </w:rPr>
        <w:t xml:space="preserve"> </w:t>
      </w:r>
      <w:r w:rsidRPr="00536B15">
        <w:rPr>
          <w:rFonts w:asciiTheme="majorHAnsi" w:eastAsia="Times New Roman" w:hAnsiTheme="majorHAnsi" w:cstheme="majorHAnsi"/>
          <w:bCs/>
          <w:sz w:val="24"/>
          <w:szCs w:val="24"/>
        </w:rPr>
        <w:t xml:space="preserve">o </w:t>
      </w:r>
    </w:p>
    <w:p w14:paraId="0D38BDB6" w14:textId="77777777" w:rsidR="00536B15" w:rsidRPr="00536B15" w:rsidRDefault="00536B15" w:rsidP="00536B15">
      <w:pPr>
        <w:tabs>
          <w:tab w:val="left" w:pos="9537"/>
        </w:tabs>
        <w:spacing w:line="240" w:lineRule="atLeast"/>
        <w:ind w:right="7"/>
        <w:contextualSpacing/>
        <w:rPr>
          <w:rFonts w:asciiTheme="majorHAnsi" w:eastAsia="Times New Roman" w:hAnsiTheme="majorHAnsi" w:cstheme="majorHAnsi"/>
          <w:b/>
          <w:sz w:val="24"/>
          <w:szCs w:val="24"/>
        </w:rPr>
      </w:pPr>
      <w:r w:rsidRPr="00536B15">
        <w:rPr>
          <w:rFonts w:asciiTheme="majorHAnsi" w:eastAsia="Times New Roman" w:hAnsiTheme="majorHAnsi" w:cstheme="majorHAnsi"/>
          <w:bCs/>
          <w:sz w:val="24"/>
          <w:szCs w:val="24"/>
        </w:rPr>
        <w:t>preprečevanju pranja denarja in financiranja terorizma ni(so) vpleten(i) v postopke pranja denarja in financiranja terorizma;</w:t>
      </w:r>
    </w:p>
    <w:p w14:paraId="54D2A49D" w14:textId="77777777" w:rsidR="00536B15" w:rsidRPr="00536B15" w:rsidRDefault="00536B15" w:rsidP="00536B15">
      <w:pPr>
        <w:tabs>
          <w:tab w:val="left" w:pos="9537"/>
        </w:tabs>
        <w:spacing w:line="240" w:lineRule="atLeast"/>
        <w:ind w:right="7"/>
        <w:contextualSpacing/>
        <w:jc w:val="both"/>
        <w:rPr>
          <w:rFonts w:asciiTheme="majorHAnsi" w:eastAsia="Times New Roman" w:hAnsiTheme="majorHAnsi" w:cstheme="majorHAnsi"/>
          <w:bCs/>
          <w:sz w:val="24"/>
          <w:szCs w:val="24"/>
        </w:rPr>
      </w:pPr>
    </w:p>
    <w:p w14:paraId="30020F66" w14:textId="77777777" w:rsidR="00536B15" w:rsidRPr="00536B15"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sz w:val="24"/>
          <w:szCs w:val="24"/>
        </w:rPr>
      </w:pPr>
      <w:r w:rsidRPr="00536B15">
        <w:rPr>
          <w:rFonts w:asciiTheme="majorHAnsi" w:eastAsia="Times New Roman" w:hAnsiTheme="majorHAnsi" w:cstheme="majorHAnsi"/>
          <w:bCs/>
          <w:sz w:val="24"/>
          <w:szCs w:val="24"/>
          <w:u w:val="single"/>
        </w:rPr>
        <w:t>izjavljam</w:t>
      </w:r>
      <w:r w:rsidRPr="00536B15">
        <w:rPr>
          <w:rFonts w:asciiTheme="majorHAnsi" w:eastAsia="Times New Roman" w:hAnsiTheme="majorHAnsi" w:cstheme="majorHAnsi"/>
          <w:bCs/>
          <w:sz w:val="24"/>
          <w:szCs w:val="24"/>
        </w:rPr>
        <w:t xml:space="preserve">, da sem seznanjen z namenom, načinom, pravno podlago za obdelavo, roku </w:t>
      </w:r>
    </w:p>
    <w:p w14:paraId="5A159944"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r w:rsidRPr="00536B15">
        <w:rPr>
          <w:rFonts w:asciiTheme="majorHAnsi" w:eastAsia="Times New Roman" w:hAnsiTheme="majorHAnsi" w:cstheme="majorHAnsi"/>
          <w:bCs/>
          <w:sz w:val="24"/>
          <w:szCs w:val="24"/>
        </w:rPr>
        <w:t>hrambe in o načinu varstva osebnih podatkov s strani naročnika, ki se nanašajo na osebne podatke, pridobljene na podlagi predmetne izjave</w:t>
      </w:r>
      <w:r w:rsidRPr="00536B15">
        <w:rPr>
          <w:rFonts w:asciiTheme="majorHAnsi" w:eastAsia="Times New Roman" w:hAnsiTheme="majorHAnsi" w:cstheme="majorHAnsi"/>
          <w:bCs/>
          <w:sz w:val="24"/>
          <w:szCs w:val="24"/>
          <w:vertAlign w:val="superscript"/>
        </w:rPr>
        <w:footnoteReference w:id="9"/>
      </w:r>
      <w:r w:rsidRPr="00536B15">
        <w:rPr>
          <w:rFonts w:asciiTheme="majorHAnsi" w:eastAsia="Times New Roman" w:hAnsiTheme="majorHAnsi" w:cstheme="majorHAnsi"/>
          <w:bCs/>
          <w:sz w:val="24"/>
          <w:szCs w:val="24"/>
        </w:rPr>
        <w:t xml:space="preserve">. </w:t>
      </w:r>
    </w:p>
    <w:p w14:paraId="09A59E0C"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p w14:paraId="31ACEBC1"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bCs/>
          <w:sz w:val="24"/>
          <w:szCs w:val="24"/>
        </w:rPr>
      </w:pPr>
    </w:p>
    <w:p w14:paraId="51DD2A32" w14:textId="77777777" w:rsidR="00536B15" w:rsidRPr="00536B15" w:rsidRDefault="00536B15" w:rsidP="00536B15">
      <w:pPr>
        <w:tabs>
          <w:tab w:val="left" w:pos="9537"/>
        </w:tabs>
        <w:spacing w:line="240" w:lineRule="atLeast"/>
        <w:ind w:right="7"/>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________________________                                                  ___________________________</w:t>
      </w:r>
    </w:p>
    <w:p w14:paraId="2CA8AD43" w14:textId="77777777" w:rsidR="00536B15" w:rsidRPr="00536B15" w:rsidRDefault="00536B15" w:rsidP="00536B15">
      <w:pPr>
        <w:tabs>
          <w:tab w:val="left" w:pos="9537"/>
        </w:tabs>
        <w:spacing w:line="240" w:lineRule="atLeast"/>
        <w:ind w:right="7"/>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(kraj, datum)                                                                              (podpis, žig</w:t>
      </w:r>
      <w:r w:rsidRPr="00536B15">
        <w:rPr>
          <w:rFonts w:asciiTheme="majorHAnsi" w:eastAsia="Times New Roman" w:hAnsiTheme="majorHAnsi" w:cstheme="majorHAnsi"/>
          <w:sz w:val="24"/>
          <w:szCs w:val="24"/>
          <w:vertAlign w:val="superscript"/>
        </w:rPr>
        <w:footnoteReference w:id="10"/>
      </w:r>
      <w:r w:rsidRPr="00536B15">
        <w:rPr>
          <w:rFonts w:asciiTheme="majorHAnsi" w:eastAsia="Times New Roman" w:hAnsiTheme="majorHAnsi" w:cstheme="majorHAnsi"/>
          <w:sz w:val="24"/>
          <w:szCs w:val="24"/>
        </w:rPr>
        <w:t>)</w:t>
      </w:r>
    </w:p>
    <w:p w14:paraId="5E0BA8CC" w14:textId="77777777" w:rsidR="00536B15" w:rsidRPr="00536B15" w:rsidRDefault="00536B15" w:rsidP="00536B15">
      <w:pPr>
        <w:spacing w:after="160" w:line="256" w:lineRule="auto"/>
        <w:rPr>
          <w:rFonts w:asciiTheme="majorHAnsi" w:eastAsia="Times New Roman" w:hAnsiTheme="majorHAnsi" w:cstheme="majorHAnsi"/>
          <w:sz w:val="24"/>
          <w:szCs w:val="24"/>
        </w:rPr>
      </w:pPr>
    </w:p>
    <w:p w14:paraId="00578290" w14:textId="77777777" w:rsidR="00536B15" w:rsidRPr="00536B15" w:rsidRDefault="00536B15" w:rsidP="00536B15">
      <w:pPr>
        <w:spacing w:after="160" w:line="256" w:lineRule="auto"/>
        <w:rPr>
          <w:rFonts w:asciiTheme="majorHAnsi" w:eastAsia="Times New Roman" w:hAnsiTheme="majorHAnsi" w:cstheme="majorHAnsi"/>
          <w:sz w:val="24"/>
          <w:szCs w:val="24"/>
        </w:rPr>
      </w:pPr>
    </w:p>
    <w:p w14:paraId="383889BB" w14:textId="77777777" w:rsidR="00536B15" w:rsidRPr="00536B15" w:rsidRDefault="00536B15" w:rsidP="00536B15">
      <w:pPr>
        <w:spacing w:after="160" w:line="256" w:lineRule="auto"/>
        <w:rPr>
          <w:rFonts w:asciiTheme="majorHAnsi" w:eastAsia="Times New Roman" w:hAnsiTheme="majorHAnsi" w:cstheme="majorHAnsi"/>
          <w:sz w:val="24"/>
          <w:szCs w:val="24"/>
        </w:rPr>
      </w:pPr>
    </w:p>
    <w:p w14:paraId="6C08A658" w14:textId="77777777" w:rsidR="00536B15" w:rsidRPr="00536B15" w:rsidRDefault="00536B15" w:rsidP="00536B15">
      <w:pPr>
        <w:spacing w:after="160" w:line="256" w:lineRule="auto"/>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u w:val="single"/>
        </w:rPr>
        <w:t>VARSTVO OSEBNIH PODATKOV</w:t>
      </w:r>
    </w:p>
    <w:p w14:paraId="22E27D46" w14:textId="77777777" w:rsidR="00536B15" w:rsidRPr="00536B15" w:rsidRDefault="00536B15" w:rsidP="00536B15">
      <w:pPr>
        <w:tabs>
          <w:tab w:val="left" w:pos="9537"/>
        </w:tabs>
        <w:spacing w:line="240" w:lineRule="atLeast"/>
        <w:ind w:right="7"/>
        <w:rPr>
          <w:rFonts w:asciiTheme="majorHAnsi" w:eastAsia="Times New Roman" w:hAnsiTheme="majorHAnsi" w:cstheme="majorHAnsi"/>
          <w:sz w:val="24"/>
          <w:szCs w:val="24"/>
        </w:rPr>
      </w:pPr>
    </w:p>
    <w:p w14:paraId="65ECB148"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 xml:space="preserve">Na podlagi Uredbe (EU) 2021/241, Uredbe o izvajanju Uredbe (EU) o Mehanizmu za okrevanje in odpornost ter na tej podlagi sprejetih dokumentov za izvajanje Načrta za okrevanje in odpornost (NOO) koordinacijskega organa, Občina Ajdovščina, Cesta 5. maja 6a, 5270 Ajdovščina (v nadaljevanju: naročnik)  za potrebe izpolnjevanja svojih obveznosti pridobiva, evidentira, obdeluje in hrani osebne podatke, ki jih s strani </w:t>
      </w:r>
      <w:bookmarkStart w:id="38" w:name="_Hlk138407594"/>
      <w:r w:rsidRPr="00536B15">
        <w:rPr>
          <w:rFonts w:asciiTheme="majorHAnsi" w:eastAsia="Times New Roman" w:hAnsiTheme="majorHAnsi" w:cstheme="majorHAnsi"/>
          <w:sz w:val="24"/>
          <w:szCs w:val="24"/>
        </w:rPr>
        <w:t>izvajalca</w:t>
      </w:r>
      <w:bookmarkEnd w:id="38"/>
      <w:r w:rsidRPr="00536B15">
        <w:rPr>
          <w:rFonts w:asciiTheme="majorHAnsi" w:eastAsia="Times New Roman" w:hAnsiTheme="majorHAnsi" w:cstheme="majorHAnsi"/>
          <w:sz w:val="24"/>
          <w:szCs w:val="24"/>
        </w:rPr>
        <w:t xml:space="preserve"> pridobi v zvezi z izpolnjevanjem pravic in obveznosti pogodbenega razmerja. </w:t>
      </w:r>
    </w:p>
    <w:p w14:paraId="445A029A"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4C22B9EB"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6B433C64"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0D70C83C"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Končni prejemnik in ministrstvo obdelujeta naslednje osebne podatke, pridobljene z izjavo, skladno z 22. členom Uredbe (EU) 2021/241, in sicer:</w:t>
      </w:r>
    </w:p>
    <w:p w14:paraId="3ABE5BAC"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 imena, priimke in datume rojstev dejanskih lastnikov izvajalca, kot so opredeljeni v točki 6 člena 3</w:t>
      </w:r>
      <w:r w:rsidRPr="00536B15">
        <w:rPr>
          <w:rFonts w:asciiTheme="majorHAnsi" w:hAnsiTheme="majorHAnsi" w:cstheme="majorHAnsi"/>
          <w:sz w:val="24"/>
          <w:szCs w:val="24"/>
        </w:rPr>
        <w:t xml:space="preserve"> </w:t>
      </w:r>
      <w:r w:rsidRPr="00536B15">
        <w:rPr>
          <w:rFonts w:asciiTheme="majorHAnsi" w:eastAsia="Times New Roman" w:hAnsiTheme="majorHAnsi" w:cstheme="majorHAnsi"/>
          <w:sz w:val="24"/>
          <w:szCs w:val="24"/>
        </w:rPr>
        <w:t xml:space="preserve">Direktive (EU) 2015/849 Evropskega parlamenta in Sveta z dne 20. maja 2015 o preprečevanju uporabe finančnega sistema za pranje denarja ali financiranje terorizma, spremembi Uredbe (EU) št. 648/2012 Evropskega parlamenta in Sveta ter razveljavitvi Direktive </w:t>
      </w:r>
      <w:r w:rsidRPr="00536B15">
        <w:rPr>
          <w:rFonts w:asciiTheme="majorHAnsi" w:eastAsia="Times New Roman" w:hAnsiTheme="majorHAnsi" w:cstheme="majorHAnsi"/>
          <w:sz w:val="24"/>
          <w:szCs w:val="24"/>
        </w:rPr>
        <w:lastRenderedPageBreak/>
        <w:t>2005/60/ES Evropskega parlamenta in Sveta in Direktive Komisije 2006/70/ES in Zakonu o preprečevanju pranja denarja in financiranja terorizma (Uradni list RS, št. 48/22).</w:t>
      </w:r>
    </w:p>
    <w:p w14:paraId="33CF9FF7"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3F388F56"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77DFB074"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5B8146A7"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09805FE5"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1CEB84E6"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bCs/>
          <w:sz w:val="24"/>
          <w:szCs w:val="24"/>
        </w:rPr>
        <w:t>Ponudnik z oddajo ponudbe soglaša s pridobivanjem, obdelavo, namenom obdelave, evidentiranjem in hrambo osebnih podatkov, skladno s to točko navodil/povpraševanja.</w:t>
      </w:r>
    </w:p>
    <w:p w14:paraId="12562195"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p>
    <w:p w14:paraId="0D53032F" w14:textId="77777777" w:rsidR="00536B15" w:rsidRPr="00536B15" w:rsidRDefault="00536B15" w:rsidP="00536B15">
      <w:pPr>
        <w:tabs>
          <w:tab w:val="left" w:pos="9537"/>
        </w:tabs>
        <w:spacing w:line="240" w:lineRule="atLeast"/>
        <w:ind w:right="7"/>
        <w:jc w:val="both"/>
        <w:rPr>
          <w:rFonts w:asciiTheme="majorHAnsi" w:eastAsia="Times New Roman" w:hAnsiTheme="majorHAnsi" w:cstheme="majorHAnsi"/>
          <w:sz w:val="24"/>
          <w:szCs w:val="24"/>
        </w:rPr>
      </w:pPr>
      <w:r w:rsidRPr="00536B15">
        <w:rPr>
          <w:rFonts w:asciiTheme="majorHAnsi" w:eastAsia="Times New Roman" w:hAnsiTheme="majorHAnsi" w:cstheme="majorHAnsi"/>
          <w:sz w:val="24"/>
          <w:szCs w:val="24"/>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44ADE270" w14:textId="77777777" w:rsidR="00536B15" w:rsidRPr="00536B15" w:rsidRDefault="00536B15" w:rsidP="00536B15">
      <w:pPr>
        <w:rPr>
          <w:rFonts w:asciiTheme="majorHAnsi" w:hAnsiTheme="majorHAnsi" w:cstheme="majorHAnsi"/>
          <w:color w:val="FF0000"/>
          <w:sz w:val="24"/>
          <w:szCs w:val="24"/>
        </w:rPr>
      </w:pPr>
    </w:p>
    <w:p w14:paraId="5DD4BDA6"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pPr>
    </w:p>
    <w:p w14:paraId="414722E8"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13AE709D" w14:textId="4222F740" w:rsidR="00536B15" w:rsidRPr="00212E09" w:rsidRDefault="00536B15" w:rsidP="00954B58">
      <w:pPr>
        <w:rPr>
          <w:rFonts w:asciiTheme="majorHAnsi" w:hAnsiTheme="majorHAnsi" w:cstheme="majorHAnsi"/>
        </w:rPr>
      </w:pPr>
    </w:p>
    <w:sectPr w:rsidR="00536B15" w:rsidRPr="00212E09" w:rsidSect="00102876">
      <w:headerReference w:type="default" r:id="rId12"/>
      <w:footerReference w:type="default" r:id="rId13"/>
      <w:headerReference w:type="first" r:id="rId14"/>
      <w:footerReference w:type="first" r:id="rId15"/>
      <w:pgSz w:w="11906" w:h="16838"/>
      <w:pgMar w:top="2270" w:right="1418" w:bottom="1418" w:left="1418" w:header="346" w:footer="6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D67EE0" w:rsidRDefault="00D67EE0">
      <w:r>
        <w:separator/>
      </w:r>
    </w:p>
  </w:endnote>
  <w:endnote w:type="continuationSeparator" w:id="0">
    <w:p w14:paraId="601475CB" w14:textId="77777777" w:rsidR="00D67EE0" w:rsidRDefault="00D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S ??">
    <w:altName w:val="Yu Gothic"/>
    <w:panose1 w:val="00000000000000000000"/>
    <w:charset w:val="80"/>
    <w:family w:val="auto"/>
    <w:notTrueType/>
    <w:pitch w:val="variable"/>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7F9B7" w14:textId="77777777" w:rsidR="00663ECC" w:rsidRDefault="00663ECC" w:rsidP="00663ECC">
    <w:pPr>
      <w:pStyle w:val="Noga"/>
      <w:jc w:val="right"/>
      <w:rPr>
        <w:lang w:val="sl-SI"/>
      </w:rPr>
    </w:pPr>
  </w:p>
  <w:p w14:paraId="54D38C7D" w14:textId="77777777" w:rsidR="00663ECC" w:rsidRPr="0075427B" w:rsidRDefault="00730CA9" w:rsidP="00663ECC">
    <w:pPr>
      <w:pStyle w:val="Noga"/>
      <w:jc w:val="right"/>
      <w:rPr>
        <w:rFonts w:ascii="ITC NovareseBU" w:hAnsi="ITC NovareseBU"/>
        <w:lang w:val="sl-SI"/>
      </w:rPr>
    </w:pPr>
    <w:r>
      <w:rPr>
        <w:rFonts w:ascii="ITC NovareseBU" w:hAnsi="ITC NovareseBU"/>
      </w:rPr>
      <w:pict w14:anchorId="23803FB0">
        <v:rect id="_x0000_i1026" style="width:453.6pt;height:1.5pt" o:hralign="center" o:hrstd="t" o:hr="t" fillcolor="#a0a0a0" stroked="f"/>
      </w:pict>
    </w:r>
  </w:p>
  <w:p w14:paraId="52C17B4A" w14:textId="77777777" w:rsidR="00663ECC" w:rsidRPr="00CE31D2" w:rsidRDefault="00663ECC" w:rsidP="00663ECC">
    <w:pPr>
      <w:pStyle w:val="Noga"/>
      <w:spacing w:line="276" w:lineRule="auto"/>
      <w:jc w:val="center"/>
      <w:rPr>
        <w:rFonts w:ascii="Calibri Light" w:hAnsi="Calibri Light"/>
        <w:sz w:val="16"/>
        <w:szCs w:val="16"/>
        <w:lang w:val="sl-SI"/>
      </w:rPr>
    </w:pPr>
    <w:r w:rsidRPr="00CE31D2">
      <w:rPr>
        <w:rFonts w:ascii="Calibri Light" w:hAnsi="Calibri Light"/>
        <w:sz w:val="16"/>
        <w:szCs w:val="16"/>
        <w:lang w:val="sl-SI"/>
      </w:rPr>
      <w:t xml:space="preserve">  J A V N O   N A R O Č I L O:</w:t>
    </w:r>
  </w:p>
  <w:p w14:paraId="63A3A497" w14:textId="7F57C336" w:rsidR="00663ECC" w:rsidRPr="00CE31D2" w:rsidRDefault="00663ECC" w:rsidP="00663ECC">
    <w:pPr>
      <w:pStyle w:val="Noga"/>
      <w:spacing w:after="240" w:line="276" w:lineRule="auto"/>
      <w:jc w:val="center"/>
      <w:rPr>
        <w:rFonts w:ascii="Calibri Light" w:hAnsi="Calibri Light"/>
        <w:lang w:val="sl-SI"/>
      </w:rPr>
    </w:pPr>
    <w:r w:rsidRPr="00CE31D2">
      <w:rPr>
        <w:rFonts w:ascii="Calibri Light" w:hAnsi="Calibri Light"/>
        <w:lang w:val="sl-SI"/>
      </w:rPr>
      <w:t>»</w:t>
    </w:r>
    <w:r w:rsidR="00925D65" w:rsidRPr="00CE31D2">
      <w:rPr>
        <w:rFonts w:ascii="Calibri Light" w:hAnsi="Calibri Light" w:cs="Arial"/>
        <w:b/>
        <w:szCs w:val="24"/>
      </w:rPr>
      <w:t>Pilonova galerija – 5-zvezdnična zakladnica umetnosti – turistični produkti in digit</w:t>
    </w:r>
    <w:r w:rsidR="00246C82" w:rsidRPr="00CE31D2">
      <w:rPr>
        <w:rFonts w:ascii="Calibri Light" w:hAnsi="Calibri Light" w:cs="Arial"/>
        <w:b/>
        <w:szCs w:val="24"/>
      </w:rPr>
      <w:t>al</w:t>
    </w:r>
    <w:r w:rsidR="00925D65" w:rsidRPr="00CE31D2">
      <w:rPr>
        <w:rFonts w:ascii="Calibri Light" w:hAnsi="Calibri Light" w:cs="Arial"/>
        <w:b/>
        <w:szCs w:val="24"/>
      </w:rPr>
      <w:t>izacija</w:t>
    </w:r>
    <w:r w:rsidRPr="00CE31D2">
      <w:rPr>
        <w:rFonts w:ascii="Calibri Light" w:hAnsi="Calibri Light"/>
        <w:lang w:val="sl-SI"/>
      </w:rPr>
      <w:t>«</w:t>
    </w:r>
  </w:p>
  <w:p w14:paraId="17EE257A" w14:textId="77777777" w:rsidR="00663ECC" w:rsidRPr="00CE31D2" w:rsidRDefault="00663ECC" w:rsidP="00663ECC">
    <w:pPr>
      <w:pStyle w:val="Noga"/>
      <w:tabs>
        <w:tab w:val="clear" w:pos="9072"/>
        <w:tab w:val="right" w:pos="9066"/>
      </w:tabs>
      <w:rPr>
        <w:rFonts w:ascii="Calibri Light" w:hAnsi="Calibri Light" w:cs="Arial"/>
        <w:lang w:val="sl-SI"/>
      </w:rPr>
    </w:pPr>
    <w:r w:rsidRPr="00CE31D2">
      <w:rPr>
        <w:rFonts w:ascii="Calibri Light" w:hAnsi="Calibri Light" w:cs="Arial"/>
      </w:rPr>
      <w:tab/>
    </w:r>
    <w:r w:rsidRPr="00CE31D2">
      <w:rPr>
        <w:rFonts w:ascii="Calibri Light" w:hAnsi="Calibri Light" w:cs="Arial"/>
      </w:rPr>
      <w:tab/>
    </w:r>
    <w:r w:rsidRPr="00CE31D2">
      <w:rPr>
        <w:rFonts w:ascii="Calibri Light" w:hAnsi="Calibri Light" w:cs="Arial"/>
      </w:rPr>
      <w:fldChar w:fldCharType="begin"/>
    </w:r>
    <w:r w:rsidRPr="00CE31D2">
      <w:rPr>
        <w:rFonts w:ascii="Calibri Light" w:hAnsi="Calibri Light" w:cs="Arial"/>
      </w:rPr>
      <w:instrText>PAGE   \* MERGEFORMAT</w:instrText>
    </w:r>
    <w:r w:rsidRPr="00CE31D2">
      <w:rPr>
        <w:rFonts w:ascii="Calibri Light" w:hAnsi="Calibri Light" w:cs="Arial"/>
      </w:rPr>
      <w:fldChar w:fldCharType="separate"/>
    </w:r>
    <w:r w:rsidRPr="00CE31D2">
      <w:rPr>
        <w:rFonts w:ascii="Calibri Light" w:hAnsi="Calibri Light" w:cs="Arial"/>
      </w:rPr>
      <w:t>10</w:t>
    </w:r>
    <w:r w:rsidRPr="00CE31D2">
      <w:rPr>
        <w:rFonts w:ascii="Calibri Light" w:hAnsi="Calibri Light" w:cs="Arial"/>
      </w:rPr>
      <w:fldChar w:fldCharType="end"/>
    </w:r>
    <w:r w:rsidRPr="00CE31D2">
      <w:rPr>
        <w:rFonts w:ascii="Calibri Light" w:hAnsi="Calibri Light" w:cs="Arial"/>
        <w:lang w:eastAsia="x-none"/>
      </w:rPr>
      <w:t xml:space="preserve"> | </w:t>
    </w:r>
    <w:r w:rsidRPr="00CE31D2">
      <w:rPr>
        <w:rFonts w:ascii="Calibri Light" w:hAnsi="Calibri Light" w:cs="Arial"/>
        <w:spacing w:val="60"/>
        <w:lang w:eastAsia="x-none"/>
      </w:rPr>
      <w:t>Stran</w:t>
    </w:r>
  </w:p>
  <w:p w14:paraId="33E0E439" w14:textId="77777777" w:rsidR="00663ECC" w:rsidRDefault="00663E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2BDFC3C3" w:rsidR="00D67EE0" w:rsidRDefault="00D67EE0" w:rsidP="00F460ED">
    <w:pPr>
      <w:pStyle w:val="Noga"/>
      <w:jc w:val="right"/>
      <w:rPr>
        <w:lang w:val="sl-SI"/>
      </w:rPr>
    </w:pPr>
  </w:p>
  <w:p w14:paraId="535A9C2A" w14:textId="77777777" w:rsidR="00D67EE0" w:rsidRPr="0075427B" w:rsidRDefault="00730CA9"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D67EE0" w:rsidRPr="00B54461" w:rsidRDefault="00D67EE0"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59E8362" w:rsidR="00D67EE0" w:rsidRPr="00B54461" w:rsidRDefault="00D67EE0"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102876" w:rsidRPr="00102876">
      <w:rPr>
        <w:rFonts w:asciiTheme="majorHAnsi" w:hAnsiTheme="majorHAnsi"/>
        <w:sz w:val="16"/>
        <w:szCs w:val="16"/>
        <w:lang w:val="sl-SI"/>
      </w:rPr>
      <w:t>Pilonova galerija – 5-zvezdična zakladnica umetnosti – turistični produkti in digitalizacija</w:t>
    </w:r>
    <w:r w:rsidRPr="00335FBA">
      <w:rPr>
        <w:rFonts w:asciiTheme="majorHAnsi" w:hAnsiTheme="majorHAnsi"/>
        <w:sz w:val="16"/>
        <w:szCs w:val="16"/>
        <w:lang w:val="sl-SI"/>
      </w:rPr>
      <w:t>«</w:t>
    </w:r>
  </w:p>
  <w:p w14:paraId="1CE41048" w14:textId="70F0C8E8" w:rsidR="00D67EE0" w:rsidRPr="00B54461" w:rsidRDefault="00D67EE0"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A6A4" w14:textId="4EABB8D2" w:rsidR="00D67EE0" w:rsidRPr="00CF146E" w:rsidRDefault="00D67EE0" w:rsidP="00CF146E">
    <w:pPr>
      <w:tabs>
        <w:tab w:val="center" w:pos="4536"/>
        <w:tab w:val="right" w:pos="9072"/>
      </w:tabs>
      <w:jc w:val="both"/>
      <w:rPr>
        <w:rFonts w:ascii="Calibri" w:hAnsi="Calibri"/>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D67EE0" w:rsidRDefault="00D67EE0">
      <w:r>
        <w:separator/>
      </w:r>
    </w:p>
  </w:footnote>
  <w:footnote w:type="continuationSeparator" w:id="0">
    <w:p w14:paraId="2765195C" w14:textId="77777777" w:rsidR="00D67EE0" w:rsidRDefault="00D67EE0">
      <w:r>
        <w:continuationSeparator/>
      </w:r>
    </w:p>
  </w:footnote>
  <w:footnote w:id="1">
    <w:p w14:paraId="51D1C5B0" w14:textId="77777777" w:rsidR="00D67EE0" w:rsidRPr="00DF0148" w:rsidRDefault="00D67EE0"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D67EE0" w:rsidRPr="00C972CE" w:rsidRDefault="00D67E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D67EE0" w:rsidRPr="00602D9F" w:rsidRDefault="00D67EE0"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D67EE0" w:rsidRPr="00602D9F" w:rsidRDefault="00D67EE0"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D67EE0" w:rsidRPr="00602D9F" w:rsidRDefault="00D67EE0"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D67EE0" w:rsidRPr="0050796A" w:rsidRDefault="00D67EE0"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57C76C6" w14:textId="77777777" w:rsidR="00536B15" w:rsidRDefault="00536B15" w:rsidP="00536B15">
      <w:pPr>
        <w:pStyle w:val="Sprotnaopomba-besedilo"/>
        <w:jc w:val="both"/>
        <w:rPr>
          <w:rFonts w:ascii="Arial" w:hAnsi="Arial" w:cs="Arial"/>
          <w:sz w:val="16"/>
          <w:szCs w:val="16"/>
          <w:lang w:eastAsia="en-US"/>
        </w:rPr>
      </w:pPr>
      <w:r>
        <w:rPr>
          <w:rStyle w:val="Sprotnaopomba-sklic"/>
          <w:rFonts w:ascii="Arial" w:hAnsi="Arial" w:cs="Arial"/>
          <w:sz w:val="16"/>
          <w:szCs w:val="16"/>
        </w:rPr>
        <w:footnoteRef/>
      </w:r>
      <w:r>
        <w:rPr>
          <w:rFonts w:ascii="Arial" w:hAnsi="Arial" w:cs="Arial"/>
          <w:sz w:val="16"/>
          <w:szCs w:val="16"/>
        </w:rPr>
        <w:t xml:space="preserve"> Naziv, sedež oz. poslovni naslov, davčna in matična številka ponudnika.</w:t>
      </w:r>
    </w:p>
  </w:footnote>
  <w:footnote w:id="6">
    <w:p w14:paraId="52E5723B"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Ime in priimek odgovorne osebe (zakonitega zastopnika / pooblaščenca) ponudnika. </w:t>
      </w:r>
    </w:p>
  </w:footnote>
  <w:footnote w:id="7">
    <w:p w14:paraId="475C1547"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32A92873"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Pridobitev podatkov je odvisna od dejanskega vpisa v RDL in ali je izvajalec / dobavitelj zavezanec za vpis.</w:t>
      </w:r>
    </w:p>
  </w:footnote>
  <w:footnote w:id="9">
    <w:p w14:paraId="1E818D96"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Podatki glede varstva osebnih podatkov so na str. 2 te izjave</w:t>
      </w:r>
    </w:p>
  </w:footnote>
  <w:footnote w:id="10">
    <w:p w14:paraId="6B2163BE"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04E2D" w14:textId="77777777" w:rsidR="00AF274D" w:rsidRDefault="00AF274D" w:rsidP="003E54B5">
    <w:pPr>
      <w:pStyle w:val="Glava"/>
    </w:pPr>
    <w:r w:rsidRPr="00073139">
      <w:rPr>
        <w:noProof/>
      </w:rPr>
      <w:drawing>
        <wp:anchor distT="0" distB="0" distL="114300" distR="114300" simplePos="0" relativeHeight="251696128" behindDoc="1" locked="0" layoutInCell="1" allowOverlap="1" wp14:anchorId="50A4C08C" wp14:editId="5B7B9DB0">
          <wp:simplePos x="0" y="0"/>
          <wp:positionH relativeFrom="column">
            <wp:posOffset>33655</wp:posOffset>
          </wp:positionH>
          <wp:positionV relativeFrom="paragraph">
            <wp:posOffset>125730</wp:posOffset>
          </wp:positionV>
          <wp:extent cx="409575" cy="501015"/>
          <wp:effectExtent l="0" t="0" r="9525" b="0"/>
          <wp:wrapTight wrapText="bothSides">
            <wp:wrapPolygon edited="0">
              <wp:start x="0" y="0"/>
              <wp:lineTo x="0" y="20532"/>
              <wp:lineTo x="21098" y="20532"/>
              <wp:lineTo x="21098" y="0"/>
              <wp:lineTo x="0" y="0"/>
            </wp:wrapPolygon>
          </wp:wrapTight>
          <wp:docPr id="3582218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01015"/>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94080" behindDoc="1" locked="0" layoutInCell="1" allowOverlap="1" wp14:anchorId="305D592E" wp14:editId="0833174D">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1194765775" name="Slika 1194765775"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95104" behindDoc="1" locked="0" layoutInCell="1" allowOverlap="1" wp14:anchorId="2B11936E" wp14:editId="5C51AE1D">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1458016584"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7152" behindDoc="1" locked="0" layoutInCell="1" allowOverlap="1" wp14:anchorId="44916F7E" wp14:editId="1A6F1043">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2104576955"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73F24F" w14:textId="77777777" w:rsidR="00AF274D" w:rsidRDefault="00AF274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2DF3B" w14:textId="77777777" w:rsidR="00A82526" w:rsidRDefault="00A82526" w:rsidP="00A82526">
    <w:pPr>
      <w:pStyle w:val="Glava"/>
    </w:pPr>
    <w:r w:rsidRPr="00073139">
      <w:rPr>
        <w:noProof/>
      </w:rPr>
      <w:drawing>
        <wp:anchor distT="0" distB="0" distL="114300" distR="114300" simplePos="0" relativeHeight="251672576" behindDoc="1" locked="0" layoutInCell="1" allowOverlap="1" wp14:anchorId="2B4AB71F" wp14:editId="6C5FEE2F">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3485693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0528" behindDoc="1" locked="0" layoutInCell="1" allowOverlap="1" wp14:anchorId="37417DAE" wp14:editId="667F58BF">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1877356499" name="Slika 1877356499"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1552" behindDoc="1" locked="0" layoutInCell="1" allowOverlap="1" wp14:anchorId="3E7C7DBD" wp14:editId="48F09A25">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720302481"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1" locked="0" layoutInCell="1" allowOverlap="1" wp14:anchorId="51565927" wp14:editId="78A71398">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652163869"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A36C549" w14:textId="77777777" w:rsidR="00536B15" w:rsidRPr="000F371E" w:rsidRDefault="00536B15" w:rsidP="00536B15">
    <w:pPr>
      <w:pStyle w:val="Glava"/>
      <w:rPr>
        <w:lang w:val="sl-SI"/>
      </w:rPr>
    </w:pPr>
  </w:p>
  <w:p w14:paraId="09802716" w14:textId="77777777" w:rsidR="00536B15" w:rsidRDefault="00536B1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857D6" w14:textId="1ABDBB3F" w:rsidR="00A82526" w:rsidRDefault="00A82526" w:rsidP="00A82526">
    <w:pPr>
      <w:pStyle w:val="Glava"/>
    </w:pPr>
    <w:r w:rsidRPr="00073139">
      <w:rPr>
        <w:noProof/>
      </w:rPr>
      <w:drawing>
        <wp:anchor distT="0" distB="0" distL="114300" distR="114300" simplePos="0" relativeHeight="251667456" behindDoc="1" locked="0" layoutInCell="1" allowOverlap="1" wp14:anchorId="3E9D54B1" wp14:editId="2DC94688">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8611653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65408" behindDoc="1" locked="0" layoutInCell="1" allowOverlap="1" wp14:anchorId="776E63A9" wp14:editId="60F25011">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988133204" name="Slika 988133204"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66432" behindDoc="1" locked="0" layoutInCell="1" allowOverlap="1" wp14:anchorId="4AF677D0" wp14:editId="6C5F4605">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172880370"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E0E1765" wp14:editId="41782B56">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5"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F41FA9" w14:textId="77777777" w:rsidR="00536B15" w:rsidRDefault="00536B15" w:rsidP="00536B15">
    <w:pPr>
      <w:pStyle w:val="Glava"/>
      <w:rPr>
        <w:rFonts w:cs="Arial"/>
        <w:b/>
        <w:bCs/>
        <w:sz w:val="23"/>
        <w:szCs w:val="23"/>
      </w:rPr>
    </w:pPr>
  </w:p>
  <w:p w14:paraId="04A857ED" w14:textId="77777777" w:rsidR="00536B15" w:rsidRDefault="00536B1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153DF" w14:textId="77777777" w:rsidR="00536B15" w:rsidRDefault="00536B15" w:rsidP="005B301C">
    <w:pPr>
      <w:tabs>
        <w:tab w:val="left" w:pos="1485"/>
        <w:tab w:val="center" w:pos="4536"/>
        <w:tab w:val="right" w:pos="9072"/>
      </w:tabs>
      <w:jc w:val="both"/>
      <w:rPr>
        <w:rFonts w:ascii="Calibri" w:hAnsi="Calibri"/>
        <w:color w:val="808080"/>
        <w:sz w:val="20"/>
        <w:lang w:eastAsia="en-US"/>
      </w:rPr>
    </w:pPr>
  </w:p>
  <w:p w14:paraId="6A83C034" w14:textId="77777777" w:rsidR="00A82526" w:rsidRDefault="00A82526" w:rsidP="00A82526">
    <w:pPr>
      <w:pStyle w:val="Glava"/>
    </w:pPr>
    <w:r w:rsidRPr="00073139">
      <w:rPr>
        <w:noProof/>
      </w:rPr>
      <w:drawing>
        <wp:anchor distT="0" distB="0" distL="114300" distR="114300" simplePos="0" relativeHeight="251682816" behindDoc="1" locked="0" layoutInCell="1" allowOverlap="1" wp14:anchorId="5B718386" wp14:editId="2CCF9674">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0953039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80768" behindDoc="1" locked="0" layoutInCell="1" allowOverlap="1" wp14:anchorId="32CBB3C3" wp14:editId="4BBC0E97">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436571928" name="Slika 436571928"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81792" behindDoc="1" locked="0" layoutInCell="1" allowOverlap="1" wp14:anchorId="08888D07" wp14:editId="7996F4AB">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1837106191"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3840" behindDoc="1" locked="0" layoutInCell="1" allowOverlap="1" wp14:anchorId="2F354DFE" wp14:editId="2AFDC525">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1554524451"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A6DF39" w14:textId="409FA8B1" w:rsidR="00D67EE0" w:rsidRPr="00CF146E" w:rsidRDefault="00D67EE0" w:rsidP="005B301C">
    <w:pPr>
      <w:tabs>
        <w:tab w:val="left" w:pos="1485"/>
        <w:tab w:val="center" w:pos="4536"/>
        <w:tab w:val="right" w:pos="9072"/>
      </w:tabs>
      <w:jc w:val="both"/>
      <w:rPr>
        <w:rFonts w:ascii="Calibri" w:hAnsi="Calibri"/>
        <w:sz w:val="20"/>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80C63" w14:textId="05FBA919" w:rsidR="00D67EE0" w:rsidRDefault="00D67EE0" w:rsidP="00DD1CF6">
    <w:pPr>
      <w:pStyle w:val="Glava"/>
      <w:rPr>
        <w:rFonts w:cs="Arial"/>
        <w:b/>
        <w:bCs/>
        <w:sz w:val="23"/>
        <w:szCs w:val="23"/>
      </w:rPr>
    </w:pPr>
    <w:bookmarkStart w:id="39" w:name="_Hlk164338708"/>
    <w:bookmarkStart w:id="40" w:name="_Hlk164338709"/>
  </w:p>
  <w:bookmarkEnd w:id="39"/>
  <w:bookmarkEnd w:id="40"/>
  <w:p w14:paraId="26B65B88" w14:textId="77777777" w:rsidR="00A82526" w:rsidRDefault="00A82526" w:rsidP="00A82526">
    <w:pPr>
      <w:pStyle w:val="Glava"/>
    </w:pPr>
    <w:r w:rsidRPr="00073139">
      <w:rPr>
        <w:noProof/>
      </w:rPr>
      <w:drawing>
        <wp:anchor distT="0" distB="0" distL="114300" distR="114300" simplePos="0" relativeHeight="251677696" behindDoc="1" locked="0" layoutInCell="1" allowOverlap="1" wp14:anchorId="3CE23A5C" wp14:editId="4DE5BFFA">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096491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5648" behindDoc="1" locked="0" layoutInCell="1" allowOverlap="1" wp14:anchorId="0202AA86" wp14:editId="3B547BD8">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958398236" name="Slika 958398236"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6672" behindDoc="1" locked="0" layoutInCell="1" allowOverlap="1" wp14:anchorId="331FEAE8" wp14:editId="6A83A42A">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404673825"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1" locked="0" layoutInCell="1" allowOverlap="1" wp14:anchorId="573DCFF3" wp14:editId="795F7E4E">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1133499792"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363"/>
        </w:tabs>
        <w:ind w:left="-1363" w:hanging="360"/>
      </w:pPr>
      <w:rPr>
        <w:rFonts w:ascii="Times New Roman" w:hAnsi="Times New Roman" w:cs="Times New Roman"/>
      </w:rPr>
    </w:lvl>
    <w:lvl w:ilvl="1">
      <w:start w:val="1"/>
      <w:numFmt w:val="bullet"/>
      <w:lvlText w:val="o"/>
      <w:lvlJc w:val="left"/>
      <w:pPr>
        <w:tabs>
          <w:tab w:val="num" w:pos="-643"/>
        </w:tabs>
        <w:ind w:left="-643" w:hanging="360"/>
      </w:pPr>
      <w:rPr>
        <w:rFonts w:ascii="Courier New" w:hAnsi="Courier New"/>
      </w:rPr>
    </w:lvl>
    <w:lvl w:ilvl="2">
      <w:start w:val="1"/>
      <w:numFmt w:val="bullet"/>
      <w:lvlText w:val=""/>
      <w:lvlJc w:val="left"/>
      <w:pPr>
        <w:tabs>
          <w:tab w:val="num" w:pos="77"/>
        </w:tabs>
        <w:ind w:left="77" w:hanging="360"/>
      </w:pPr>
      <w:rPr>
        <w:rFonts w:ascii="Wingdings" w:hAnsi="Wingdings"/>
      </w:rPr>
    </w:lvl>
    <w:lvl w:ilvl="3">
      <w:start w:val="1"/>
      <w:numFmt w:val="bullet"/>
      <w:lvlText w:val=""/>
      <w:lvlJc w:val="left"/>
      <w:pPr>
        <w:tabs>
          <w:tab w:val="num" w:pos="797"/>
        </w:tabs>
        <w:ind w:left="797" w:hanging="360"/>
      </w:pPr>
      <w:rPr>
        <w:rFonts w:ascii="Symbol" w:hAnsi="Symbol"/>
      </w:rPr>
    </w:lvl>
    <w:lvl w:ilvl="4">
      <w:start w:val="1"/>
      <w:numFmt w:val="bullet"/>
      <w:lvlText w:val="o"/>
      <w:lvlJc w:val="left"/>
      <w:pPr>
        <w:tabs>
          <w:tab w:val="num" w:pos="1517"/>
        </w:tabs>
        <w:ind w:left="1517" w:hanging="360"/>
      </w:pPr>
      <w:rPr>
        <w:rFonts w:ascii="Courier New" w:hAnsi="Courier New"/>
      </w:rPr>
    </w:lvl>
    <w:lvl w:ilvl="5">
      <w:start w:val="1"/>
      <w:numFmt w:val="bullet"/>
      <w:lvlText w:val=""/>
      <w:lvlJc w:val="left"/>
      <w:pPr>
        <w:tabs>
          <w:tab w:val="num" w:pos="2237"/>
        </w:tabs>
        <w:ind w:left="2237" w:hanging="360"/>
      </w:pPr>
      <w:rPr>
        <w:rFonts w:ascii="Wingdings" w:hAnsi="Wingdings"/>
      </w:rPr>
    </w:lvl>
    <w:lvl w:ilvl="6">
      <w:start w:val="1"/>
      <w:numFmt w:val="bullet"/>
      <w:lvlText w:val=""/>
      <w:lvlJc w:val="left"/>
      <w:pPr>
        <w:tabs>
          <w:tab w:val="num" w:pos="2957"/>
        </w:tabs>
        <w:ind w:left="2957" w:hanging="360"/>
      </w:pPr>
      <w:rPr>
        <w:rFonts w:ascii="Symbol" w:hAnsi="Symbol"/>
      </w:rPr>
    </w:lvl>
    <w:lvl w:ilvl="7">
      <w:start w:val="1"/>
      <w:numFmt w:val="bullet"/>
      <w:lvlText w:val="o"/>
      <w:lvlJc w:val="left"/>
      <w:pPr>
        <w:tabs>
          <w:tab w:val="num" w:pos="3677"/>
        </w:tabs>
        <w:ind w:left="3677" w:hanging="360"/>
      </w:pPr>
      <w:rPr>
        <w:rFonts w:ascii="Courier New" w:hAnsi="Courier New"/>
      </w:rPr>
    </w:lvl>
    <w:lvl w:ilvl="8">
      <w:start w:val="1"/>
      <w:numFmt w:val="bullet"/>
      <w:lvlText w:val=""/>
      <w:lvlJc w:val="left"/>
      <w:pPr>
        <w:tabs>
          <w:tab w:val="num" w:pos="4397"/>
        </w:tabs>
        <w:ind w:left="4397"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382744"/>
    <w:multiLevelType w:val="hybridMultilevel"/>
    <w:tmpl w:val="D81C670A"/>
    <w:lvl w:ilvl="0" w:tplc="4148F0A4">
      <w:start w:val="1"/>
      <w:numFmt w:val="bullet"/>
      <w:pStyle w:val="Slog9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5D38FE"/>
    <w:multiLevelType w:val="hybridMultilevel"/>
    <w:tmpl w:val="73CA8BBE"/>
    <w:lvl w:ilvl="0" w:tplc="8F509110">
      <w:start w:val="1"/>
      <w:numFmt w:val="bullet"/>
      <w:pStyle w:val="Slog9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4" w15:restartNumberingAfterBreak="0">
    <w:nsid w:val="1AF5717F"/>
    <w:multiLevelType w:val="hybridMultilevel"/>
    <w:tmpl w:val="3B6875DA"/>
    <w:lvl w:ilvl="0" w:tplc="140A0168">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D29687F"/>
    <w:multiLevelType w:val="hybridMultilevel"/>
    <w:tmpl w:val="53566B8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1F6E686D"/>
    <w:multiLevelType w:val="hybridMultilevel"/>
    <w:tmpl w:val="5C489734"/>
    <w:lvl w:ilvl="0" w:tplc="3D0ECF1C">
      <w:start w:val="1"/>
      <w:numFmt w:val="bullet"/>
      <w:pStyle w:val="Slog10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6A3F64"/>
    <w:multiLevelType w:val="hybridMultilevel"/>
    <w:tmpl w:val="240E8240"/>
    <w:lvl w:ilvl="0" w:tplc="4BFEA302">
      <w:start w:val="1"/>
      <w:numFmt w:val="bullet"/>
      <w:pStyle w:val="Slog9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983498A"/>
    <w:multiLevelType w:val="hybridMultilevel"/>
    <w:tmpl w:val="B5E0EA60"/>
    <w:lvl w:ilvl="0" w:tplc="EC74D73C">
      <w:start w:val="1"/>
      <w:numFmt w:val="bullet"/>
      <w:pStyle w:val="Slog9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E5B172F"/>
    <w:multiLevelType w:val="hybridMultilevel"/>
    <w:tmpl w:val="26B2CDB4"/>
    <w:lvl w:ilvl="0" w:tplc="78C4816C">
      <w:start w:val="1"/>
      <w:numFmt w:val="decimal"/>
      <w:pStyle w:val="Slog2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563432B"/>
    <w:multiLevelType w:val="hybridMultilevel"/>
    <w:tmpl w:val="6AAE33C6"/>
    <w:lvl w:ilvl="0" w:tplc="AAFC3612">
      <w:start w:val="1"/>
      <w:numFmt w:val="bullet"/>
      <w:pStyle w:val="Slog9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89314BF"/>
    <w:multiLevelType w:val="hybridMultilevel"/>
    <w:tmpl w:val="E83CC706"/>
    <w:lvl w:ilvl="0" w:tplc="A3963AE0">
      <w:start w:val="1"/>
      <w:numFmt w:val="bullet"/>
      <w:pStyle w:val="Slog10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91E649E"/>
    <w:multiLevelType w:val="hybridMultilevel"/>
    <w:tmpl w:val="A1A84B06"/>
    <w:lvl w:ilvl="0" w:tplc="6EE2330C">
      <w:start w:val="5270"/>
      <w:numFmt w:val="bullet"/>
      <w:lvlText w:val=""/>
      <w:lvlJc w:val="left"/>
      <w:pPr>
        <w:ind w:left="1211" w:hanging="360"/>
      </w:pPr>
      <w:rPr>
        <w:rFonts w:ascii="Symbol" w:eastAsia="Times New Roman" w:hAnsi="Symbol" w:cs="Arial" w:hint="default"/>
      </w:rPr>
    </w:lvl>
    <w:lvl w:ilvl="1" w:tplc="E2AA56D8">
      <w:start w:val="3"/>
      <w:numFmt w:val="bullet"/>
      <w:lvlText w:val="-"/>
      <w:lvlJc w:val="left"/>
      <w:pPr>
        <w:ind w:left="1931" w:hanging="360"/>
      </w:pPr>
      <w:rPr>
        <w:rFonts w:ascii="Times New Roman" w:eastAsia="Times New Roman" w:hAnsi="Times New Roman" w:cs="Times New Roman"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5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A6A335F"/>
    <w:multiLevelType w:val="hybridMultilevel"/>
    <w:tmpl w:val="19149E4E"/>
    <w:lvl w:ilvl="0" w:tplc="BDA023DE">
      <w:start w:val="1"/>
      <w:numFmt w:val="bullet"/>
      <w:pStyle w:val="Slog10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3DBE6D35"/>
    <w:multiLevelType w:val="multilevel"/>
    <w:tmpl w:val="ACACE73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1354BBB"/>
    <w:multiLevelType w:val="hybridMultilevel"/>
    <w:tmpl w:val="8D42C552"/>
    <w:lvl w:ilvl="0" w:tplc="52D070BC">
      <w:start w:val="1"/>
      <w:numFmt w:val="bullet"/>
      <w:pStyle w:val="Slog50"/>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9" w15:restartNumberingAfterBreak="0">
    <w:nsid w:val="468F209C"/>
    <w:multiLevelType w:val="hybridMultilevel"/>
    <w:tmpl w:val="87A43212"/>
    <w:lvl w:ilvl="0" w:tplc="649AFBB6">
      <w:start w:val="1"/>
      <w:numFmt w:val="bullet"/>
      <w:pStyle w:val="Slog9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88A0D4C"/>
    <w:multiLevelType w:val="hybridMultilevel"/>
    <w:tmpl w:val="E64A5C58"/>
    <w:lvl w:ilvl="0" w:tplc="C26A16BC">
      <w:start w:val="3"/>
      <w:numFmt w:val="bullet"/>
      <w:lvlText w:val="-"/>
      <w:lvlJc w:val="left"/>
      <w:pPr>
        <w:tabs>
          <w:tab w:val="num" w:pos="720"/>
        </w:tabs>
        <w:ind w:left="720" w:hanging="360"/>
      </w:pPr>
      <w:rPr>
        <w:rFonts w:ascii="Times New Roman" w:eastAsia="Times New Roman" w:hAnsi="Times New Roman" w:cs="Times New Roman" w:hint="default"/>
      </w:rPr>
    </w:lvl>
    <w:lvl w:ilvl="1" w:tplc="EBAA86B6">
      <w:start w:val="9"/>
      <w:numFmt w:val="decimal"/>
      <w:lvlText w:val="%2."/>
      <w:lvlJc w:val="left"/>
      <w:pPr>
        <w:tabs>
          <w:tab w:val="num" w:pos="1440"/>
        </w:tabs>
        <w:ind w:left="1440" w:hanging="360"/>
      </w:pPr>
      <w:rPr>
        <w:rFonts w:hint="default"/>
      </w:rPr>
    </w:lvl>
    <w:lvl w:ilvl="2" w:tplc="EE4A3BAA">
      <w:start w:val="2"/>
      <w:numFmt w:val="upperRoman"/>
      <w:lvlText w:val="%3."/>
      <w:lvlJc w:val="left"/>
      <w:pPr>
        <w:tabs>
          <w:tab w:val="num" w:pos="2520"/>
        </w:tabs>
        <w:ind w:left="2520" w:hanging="72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03537AB"/>
    <w:multiLevelType w:val="hybridMultilevel"/>
    <w:tmpl w:val="2508F928"/>
    <w:lvl w:ilvl="0" w:tplc="3B48C8DC">
      <w:start w:val="1"/>
      <w:numFmt w:val="bullet"/>
      <w:pStyle w:val="Slog10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16F5148"/>
    <w:multiLevelType w:val="hybridMultilevel"/>
    <w:tmpl w:val="58DED71A"/>
    <w:lvl w:ilvl="0" w:tplc="A4167EB8">
      <w:start w:val="1"/>
      <w:numFmt w:val="bullet"/>
      <w:pStyle w:val="Slog9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4D66F87"/>
    <w:multiLevelType w:val="hybridMultilevel"/>
    <w:tmpl w:val="507649E6"/>
    <w:lvl w:ilvl="0" w:tplc="7FBA8BD4">
      <w:start w:val="1"/>
      <w:numFmt w:val="bullet"/>
      <w:pStyle w:val="Slog91"/>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6"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59F5549A"/>
    <w:multiLevelType w:val="hybridMultilevel"/>
    <w:tmpl w:val="3E6C1F76"/>
    <w:lvl w:ilvl="0" w:tplc="6D109254">
      <w:start w:val="1"/>
      <w:numFmt w:val="bullet"/>
      <w:pStyle w:val="Slog9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A6E7990"/>
    <w:multiLevelType w:val="hybridMultilevel"/>
    <w:tmpl w:val="FE966434"/>
    <w:lvl w:ilvl="0" w:tplc="7B90B556">
      <w:start w:val="1"/>
      <w:numFmt w:val="bullet"/>
      <w:pStyle w:val="Slog104"/>
      <w:lvlText w:val="-"/>
      <w:lvlJc w:val="left"/>
      <w:pPr>
        <w:ind w:left="502"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5B952181"/>
    <w:multiLevelType w:val="hybridMultilevel"/>
    <w:tmpl w:val="ED8256AA"/>
    <w:lvl w:ilvl="0" w:tplc="4CA27344">
      <w:start w:val="1"/>
      <w:numFmt w:val="bullet"/>
      <w:pStyle w:val="Slog9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0444AF4"/>
    <w:multiLevelType w:val="hybridMultilevel"/>
    <w:tmpl w:val="89564EFC"/>
    <w:lvl w:ilvl="0" w:tplc="813EC4EE">
      <w:start w:val="1"/>
      <w:numFmt w:val="bullet"/>
      <w:pStyle w:val="Slog10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2DA145D"/>
    <w:multiLevelType w:val="hybridMultilevel"/>
    <w:tmpl w:val="D19CCC14"/>
    <w:lvl w:ilvl="0" w:tplc="CA989C9E">
      <w:start w:val="9"/>
      <w:numFmt w:val="bullet"/>
      <w:pStyle w:val="Slog103"/>
      <w:lvlText w:val="-"/>
      <w:lvlJc w:val="left"/>
      <w:pPr>
        <w:ind w:left="502"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8" w15:restartNumberingAfterBreak="0">
    <w:nsid w:val="63EE672B"/>
    <w:multiLevelType w:val="hybridMultilevel"/>
    <w:tmpl w:val="3F7274F0"/>
    <w:lvl w:ilvl="0" w:tplc="BF9E80BC">
      <w:start w:val="1"/>
      <w:numFmt w:val="bullet"/>
      <w:pStyle w:val="Slog6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5"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50150008">
    <w:abstractNumId w:val="112"/>
  </w:num>
  <w:num w:numId="2" w16cid:durableId="10723096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9463814">
    <w:abstractNumId w:val="87"/>
  </w:num>
  <w:num w:numId="4" w16cid:durableId="833880254">
    <w:abstractNumId w:val="68"/>
  </w:num>
  <w:num w:numId="5" w16cid:durableId="966012009">
    <w:abstractNumId w:val="36"/>
  </w:num>
  <w:num w:numId="6" w16cid:durableId="377436192">
    <w:abstractNumId w:val="102"/>
  </w:num>
  <w:num w:numId="7" w16cid:durableId="1213080482">
    <w:abstractNumId w:val="46"/>
  </w:num>
  <w:num w:numId="8" w16cid:durableId="1392388626">
    <w:abstractNumId w:val="105"/>
  </w:num>
  <w:num w:numId="9" w16cid:durableId="784158792">
    <w:abstractNumId w:val="11"/>
  </w:num>
  <w:num w:numId="10" w16cid:durableId="103888641">
    <w:abstractNumId w:val="109"/>
  </w:num>
  <w:num w:numId="11" w16cid:durableId="467940725">
    <w:abstractNumId w:val="30"/>
  </w:num>
  <w:num w:numId="12" w16cid:durableId="1462461762">
    <w:abstractNumId w:val="90"/>
  </w:num>
  <w:num w:numId="13" w16cid:durableId="1410545303">
    <w:abstractNumId w:val="108"/>
  </w:num>
  <w:num w:numId="14" w16cid:durableId="1300768201">
    <w:abstractNumId w:val="18"/>
  </w:num>
  <w:num w:numId="15" w16cid:durableId="797770651">
    <w:abstractNumId w:val="13"/>
  </w:num>
  <w:num w:numId="16" w16cid:durableId="1475679139">
    <w:abstractNumId w:val="16"/>
  </w:num>
  <w:num w:numId="17" w16cid:durableId="648556628">
    <w:abstractNumId w:val="71"/>
  </w:num>
  <w:num w:numId="18" w16cid:durableId="1433551827">
    <w:abstractNumId w:val="12"/>
  </w:num>
  <w:num w:numId="19" w16cid:durableId="1091852562">
    <w:abstractNumId w:val="49"/>
  </w:num>
  <w:num w:numId="20" w16cid:durableId="2121488312">
    <w:abstractNumId w:val="19"/>
  </w:num>
  <w:num w:numId="21" w16cid:durableId="1356925209">
    <w:abstractNumId w:val="95"/>
  </w:num>
  <w:num w:numId="22" w16cid:durableId="1134786355">
    <w:abstractNumId w:val="77"/>
  </w:num>
  <w:num w:numId="23" w16cid:durableId="961962259">
    <w:abstractNumId w:val="96"/>
  </w:num>
  <w:num w:numId="24" w16cid:durableId="1847940437">
    <w:abstractNumId w:val="62"/>
  </w:num>
  <w:num w:numId="25" w16cid:durableId="373894371">
    <w:abstractNumId w:val="92"/>
  </w:num>
  <w:num w:numId="26" w16cid:durableId="1344354611">
    <w:abstractNumId w:val="44"/>
  </w:num>
  <w:num w:numId="27" w16cid:durableId="310141965">
    <w:abstractNumId w:val="44"/>
    <w:lvlOverride w:ilvl="0">
      <w:startOverride w:val="1"/>
    </w:lvlOverride>
  </w:num>
  <w:num w:numId="28" w16cid:durableId="1816986388">
    <w:abstractNumId w:val="83"/>
  </w:num>
  <w:num w:numId="29" w16cid:durableId="1337342902">
    <w:abstractNumId w:val="59"/>
  </w:num>
  <w:num w:numId="30" w16cid:durableId="1061296549">
    <w:abstractNumId w:val="75"/>
  </w:num>
  <w:num w:numId="31" w16cid:durableId="1904873321">
    <w:abstractNumId w:val="27"/>
  </w:num>
  <w:num w:numId="32" w16cid:durableId="726537023">
    <w:abstractNumId w:val="52"/>
  </w:num>
  <w:num w:numId="33" w16cid:durableId="856385055">
    <w:abstractNumId w:val="53"/>
  </w:num>
  <w:num w:numId="34" w16cid:durableId="1895919799">
    <w:abstractNumId w:val="17"/>
  </w:num>
  <w:num w:numId="35" w16cid:durableId="343017543">
    <w:abstractNumId w:val="110"/>
  </w:num>
  <w:num w:numId="36" w16cid:durableId="137110991">
    <w:abstractNumId w:val="66"/>
  </w:num>
  <w:num w:numId="37" w16cid:durableId="1142187735">
    <w:abstractNumId w:val="25"/>
  </w:num>
  <w:num w:numId="38" w16cid:durableId="1452893851">
    <w:abstractNumId w:val="99"/>
  </w:num>
  <w:num w:numId="39" w16cid:durableId="1071736887">
    <w:abstractNumId w:val="73"/>
  </w:num>
  <w:num w:numId="40" w16cid:durableId="2030719094">
    <w:abstractNumId w:val="104"/>
  </w:num>
  <w:num w:numId="41" w16cid:durableId="1613829140">
    <w:abstractNumId w:val="38"/>
  </w:num>
  <w:num w:numId="42" w16cid:durableId="1299264679">
    <w:abstractNumId w:val="33"/>
  </w:num>
  <w:num w:numId="43" w16cid:durableId="343944021">
    <w:abstractNumId w:val="43"/>
  </w:num>
  <w:num w:numId="44" w16cid:durableId="1475483710">
    <w:abstractNumId w:val="100"/>
  </w:num>
  <w:num w:numId="45" w16cid:durableId="1947499737">
    <w:abstractNumId w:val="67"/>
  </w:num>
  <w:num w:numId="46" w16cid:durableId="1801999770">
    <w:abstractNumId w:val="82"/>
  </w:num>
  <w:num w:numId="47" w16cid:durableId="571081127">
    <w:abstractNumId w:val="58"/>
  </w:num>
  <w:num w:numId="48" w16cid:durableId="1912422516">
    <w:abstractNumId w:val="65"/>
  </w:num>
  <w:num w:numId="49" w16cid:durableId="1042362046">
    <w:abstractNumId w:val="57"/>
  </w:num>
  <w:num w:numId="50" w16cid:durableId="1264534539">
    <w:abstractNumId w:val="15"/>
  </w:num>
  <w:num w:numId="51" w16cid:durableId="1722636108">
    <w:abstractNumId w:val="70"/>
  </w:num>
  <w:num w:numId="52" w16cid:durableId="1624341613">
    <w:abstractNumId w:val="103"/>
  </w:num>
  <w:num w:numId="53" w16cid:durableId="707413785">
    <w:abstractNumId w:val="47"/>
  </w:num>
  <w:num w:numId="54" w16cid:durableId="22093990">
    <w:abstractNumId w:val="97"/>
  </w:num>
  <w:num w:numId="55" w16cid:durableId="1408696764">
    <w:abstractNumId w:val="34"/>
  </w:num>
  <w:num w:numId="56" w16cid:durableId="1694065641">
    <w:abstractNumId w:val="50"/>
  </w:num>
  <w:num w:numId="57" w16cid:durableId="1385523038">
    <w:abstractNumId w:val="45"/>
  </w:num>
  <w:num w:numId="58" w16cid:durableId="1873347231">
    <w:abstractNumId w:val="81"/>
  </w:num>
  <w:num w:numId="59" w16cid:durableId="325520569">
    <w:abstractNumId w:val="113"/>
  </w:num>
  <w:num w:numId="60" w16cid:durableId="2108578150">
    <w:abstractNumId w:val="35"/>
  </w:num>
  <w:num w:numId="61" w16cid:durableId="1434281257">
    <w:abstractNumId w:val="42"/>
  </w:num>
  <w:num w:numId="62" w16cid:durableId="40832365">
    <w:abstractNumId w:val="80"/>
  </w:num>
  <w:num w:numId="63" w16cid:durableId="1520387369">
    <w:abstractNumId w:val="74"/>
  </w:num>
  <w:num w:numId="64" w16cid:durableId="1313826342">
    <w:abstractNumId w:val="115"/>
  </w:num>
  <w:num w:numId="65" w16cid:durableId="1926331419">
    <w:abstractNumId w:val="106"/>
  </w:num>
  <w:num w:numId="66" w16cid:durableId="1628314091">
    <w:abstractNumId w:val="93"/>
  </w:num>
  <w:num w:numId="67" w16cid:durableId="1237476919">
    <w:abstractNumId w:val="64"/>
  </w:num>
  <w:num w:numId="68" w16cid:durableId="893924960">
    <w:abstractNumId w:val="20"/>
  </w:num>
  <w:num w:numId="69" w16cid:durableId="1672681150">
    <w:abstractNumId w:val="55"/>
  </w:num>
  <w:num w:numId="70" w16cid:durableId="931089228">
    <w:abstractNumId w:val="40"/>
  </w:num>
  <w:num w:numId="71" w16cid:durableId="2070372839">
    <w:abstractNumId w:val="31"/>
  </w:num>
  <w:num w:numId="72" w16cid:durableId="692341480">
    <w:abstractNumId w:val="22"/>
  </w:num>
  <w:num w:numId="73" w16cid:durableId="771239812">
    <w:abstractNumId w:val="76"/>
  </w:num>
  <w:num w:numId="74" w16cid:durableId="1912151326">
    <w:abstractNumId w:val="60"/>
  </w:num>
  <w:num w:numId="75" w16cid:durableId="2049453552">
    <w:abstractNumId w:val="86"/>
  </w:num>
  <w:num w:numId="76" w16cid:durableId="1416513679">
    <w:abstractNumId w:val="9"/>
  </w:num>
  <w:num w:numId="77" w16cid:durableId="463235320">
    <w:abstractNumId w:val="98"/>
  </w:num>
  <w:num w:numId="78" w16cid:durableId="1290548896">
    <w:abstractNumId w:val="84"/>
  </w:num>
  <w:num w:numId="79" w16cid:durableId="1731465047">
    <w:abstractNumId w:val="41"/>
  </w:num>
  <w:num w:numId="80" w16cid:durableId="1574314501">
    <w:abstractNumId w:val="51"/>
  </w:num>
  <w:num w:numId="81" w16cid:durableId="1132546">
    <w:abstractNumId w:val="101"/>
  </w:num>
  <w:num w:numId="82" w16cid:durableId="1402291968">
    <w:abstractNumId w:val="114"/>
  </w:num>
  <w:num w:numId="83" w16cid:durableId="1128671692">
    <w:abstractNumId w:val="23"/>
  </w:num>
  <w:num w:numId="84" w16cid:durableId="1509908475">
    <w:abstractNumId w:val="21"/>
  </w:num>
  <w:num w:numId="85" w16cid:durableId="742068986">
    <w:abstractNumId w:val="32"/>
  </w:num>
  <w:num w:numId="86" w16cid:durableId="923564695">
    <w:abstractNumId w:val="85"/>
  </w:num>
  <w:num w:numId="87" w16cid:durableId="1582564810">
    <w:abstractNumId w:val="69"/>
  </w:num>
  <w:num w:numId="88" w16cid:durableId="1894925185">
    <w:abstractNumId w:val="91"/>
  </w:num>
  <w:num w:numId="89" w16cid:durableId="142934713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94736411">
    <w:abstractNumId w:val="79"/>
  </w:num>
  <w:num w:numId="91" w16cid:durableId="315183196">
    <w:abstractNumId w:val="37"/>
  </w:num>
  <w:num w:numId="92" w16cid:durableId="592394141">
    <w:abstractNumId w:val="48"/>
  </w:num>
  <w:num w:numId="93" w16cid:durableId="465589429">
    <w:abstractNumId w:val="88"/>
  </w:num>
  <w:num w:numId="94" w16cid:durableId="648751387">
    <w:abstractNumId w:val="56"/>
  </w:num>
  <w:num w:numId="95" w16cid:durableId="608664567">
    <w:abstractNumId w:val="24"/>
  </w:num>
  <w:num w:numId="96" w16cid:durableId="1337733323">
    <w:abstractNumId w:val="14"/>
  </w:num>
  <w:num w:numId="97" w16cid:durableId="1505900280">
    <w:abstractNumId w:val="10"/>
  </w:num>
  <w:num w:numId="98" w16cid:durableId="2021883136">
    <w:abstractNumId w:val="61"/>
  </w:num>
  <w:num w:numId="99" w16cid:durableId="1974482434">
    <w:abstractNumId w:val="29"/>
  </w:num>
  <w:num w:numId="100" w16cid:durableId="629212462">
    <w:abstractNumId w:val="89"/>
  </w:num>
  <w:num w:numId="101" w16cid:durableId="919752544">
    <w:abstractNumId w:val="72"/>
  </w:num>
  <w:num w:numId="102" w16cid:durableId="627198703">
    <w:abstractNumId w:val="107"/>
  </w:num>
  <w:num w:numId="103" w16cid:durableId="1906909864">
    <w:abstractNumId w:val="54"/>
  </w:num>
  <w:num w:numId="104" w16cid:durableId="1952472300">
    <w:abstractNumId w:val="26"/>
  </w:num>
  <w:num w:numId="105" w16cid:durableId="967661742">
    <w:abstractNumId w:val="44"/>
    <w:lvlOverride w:ilvl="0">
      <w:startOverride w:val="1"/>
    </w:lvlOverride>
  </w:num>
  <w:num w:numId="106" w16cid:durableId="809978309">
    <w:abstractNumId w:val="94"/>
  </w:num>
  <w:num w:numId="107" w16cid:durableId="1987706881">
    <w:abstractNumId w:val="78"/>
  </w:num>
  <w:num w:numId="108" w16cid:durableId="2064592856">
    <w:abstractNumId w:val="6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505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6D01"/>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B6"/>
    <w:rsid w:val="00030C49"/>
    <w:rsid w:val="00030ECD"/>
    <w:rsid w:val="000323C7"/>
    <w:rsid w:val="000327F9"/>
    <w:rsid w:val="000328F5"/>
    <w:rsid w:val="00032F58"/>
    <w:rsid w:val="00033954"/>
    <w:rsid w:val="00033C84"/>
    <w:rsid w:val="00035AF1"/>
    <w:rsid w:val="00035C67"/>
    <w:rsid w:val="00035D3D"/>
    <w:rsid w:val="00036430"/>
    <w:rsid w:val="00036FB0"/>
    <w:rsid w:val="00037133"/>
    <w:rsid w:val="0003761B"/>
    <w:rsid w:val="00037C14"/>
    <w:rsid w:val="00037D6D"/>
    <w:rsid w:val="00040CB4"/>
    <w:rsid w:val="00041422"/>
    <w:rsid w:val="000422DA"/>
    <w:rsid w:val="000424C9"/>
    <w:rsid w:val="000425F5"/>
    <w:rsid w:val="00042C0F"/>
    <w:rsid w:val="00043438"/>
    <w:rsid w:val="0004374C"/>
    <w:rsid w:val="00044040"/>
    <w:rsid w:val="00045205"/>
    <w:rsid w:val="0004582F"/>
    <w:rsid w:val="00045D82"/>
    <w:rsid w:val="00045E2A"/>
    <w:rsid w:val="00046222"/>
    <w:rsid w:val="00046E2A"/>
    <w:rsid w:val="00047141"/>
    <w:rsid w:val="00047566"/>
    <w:rsid w:val="000500F5"/>
    <w:rsid w:val="00050360"/>
    <w:rsid w:val="00050770"/>
    <w:rsid w:val="00051ACB"/>
    <w:rsid w:val="00051DDA"/>
    <w:rsid w:val="0005295E"/>
    <w:rsid w:val="00053417"/>
    <w:rsid w:val="00053B04"/>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0E50"/>
    <w:rsid w:val="000620CE"/>
    <w:rsid w:val="00062161"/>
    <w:rsid w:val="00062BC7"/>
    <w:rsid w:val="00064063"/>
    <w:rsid w:val="0006419F"/>
    <w:rsid w:val="000655CE"/>
    <w:rsid w:val="000655E4"/>
    <w:rsid w:val="000661F1"/>
    <w:rsid w:val="00066658"/>
    <w:rsid w:val="000668BC"/>
    <w:rsid w:val="0007049C"/>
    <w:rsid w:val="00072BFE"/>
    <w:rsid w:val="00073F1A"/>
    <w:rsid w:val="00074502"/>
    <w:rsid w:val="0007517A"/>
    <w:rsid w:val="00075D94"/>
    <w:rsid w:val="00076161"/>
    <w:rsid w:val="00076399"/>
    <w:rsid w:val="00076499"/>
    <w:rsid w:val="00077638"/>
    <w:rsid w:val="00077B9D"/>
    <w:rsid w:val="00077EBF"/>
    <w:rsid w:val="00080279"/>
    <w:rsid w:val="0008045A"/>
    <w:rsid w:val="0008130E"/>
    <w:rsid w:val="00081980"/>
    <w:rsid w:val="00082ED4"/>
    <w:rsid w:val="000831DB"/>
    <w:rsid w:val="000834DF"/>
    <w:rsid w:val="000844A6"/>
    <w:rsid w:val="0008458E"/>
    <w:rsid w:val="00084C1A"/>
    <w:rsid w:val="00084FF0"/>
    <w:rsid w:val="0008639D"/>
    <w:rsid w:val="00086847"/>
    <w:rsid w:val="00086BD9"/>
    <w:rsid w:val="0008737C"/>
    <w:rsid w:val="000873A5"/>
    <w:rsid w:val="00090129"/>
    <w:rsid w:val="0009028C"/>
    <w:rsid w:val="00090B9A"/>
    <w:rsid w:val="00090C42"/>
    <w:rsid w:val="00091053"/>
    <w:rsid w:val="0009217B"/>
    <w:rsid w:val="00092210"/>
    <w:rsid w:val="00092231"/>
    <w:rsid w:val="00092315"/>
    <w:rsid w:val="00094BDC"/>
    <w:rsid w:val="000961FA"/>
    <w:rsid w:val="00096800"/>
    <w:rsid w:val="0009699B"/>
    <w:rsid w:val="00097F30"/>
    <w:rsid w:val="000A0178"/>
    <w:rsid w:val="000A07FF"/>
    <w:rsid w:val="000A0F33"/>
    <w:rsid w:val="000A319B"/>
    <w:rsid w:val="000A3812"/>
    <w:rsid w:val="000A420B"/>
    <w:rsid w:val="000A4FC5"/>
    <w:rsid w:val="000A5493"/>
    <w:rsid w:val="000A6651"/>
    <w:rsid w:val="000A67ED"/>
    <w:rsid w:val="000A73FE"/>
    <w:rsid w:val="000B0159"/>
    <w:rsid w:val="000B0773"/>
    <w:rsid w:val="000B0A79"/>
    <w:rsid w:val="000B0C35"/>
    <w:rsid w:val="000B0F12"/>
    <w:rsid w:val="000B0F95"/>
    <w:rsid w:val="000B1A67"/>
    <w:rsid w:val="000B20B0"/>
    <w:rsid w:val="000B3442"/>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3418"/>
    <w:rsid w:val="000E3441"/>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ACF"/>
    <w:rsid w:val="000F5F02"/>
    <w:rsid w:val="000F69F0"/>
    <w:rsid w:val="000F75B3"/>
    <w:rsid w:val="000F7A57"/>
    <w:rsid w:val="000F7EFC"/>
    <w:rsid w:val="00100978"/>
    <w:rsid w:val="0010266E"/>
    <w:rsid w:val="00102876"/>
    <w:rsid w:val="00102ABE"/>
    <w:rsid w:val="00102C27"/>
    <w:rsid w:val="001039F2"/>
    <w:rsid w:val="00104308"/>
    <w:rsid w:val="001045D5"/>
    <w:rsid w:val="00105728"/>
    <w:rsid w:val="00105B04"/>
    <w:rsid w:val="00105EDC"/>
    <w:rsid w:val="00106B72"/>
    <w:rsid w:val="00110466"/>
    <w:rsid w:val="0011133E"/>
    <w:rsid w:val="00112A0C"/>
    <w:rsid w:val="00112F39"/>
    <w:rsid w:val="00113049"/>
    <w:rsid w:val="0011336D"/>
    <w:rsid w:val="00113C54"/>
    <w:rsid w:val="00113C83"/>
    <w:rsid w:val="00114A51"/>
    <w:rsid w:val="00117661"/>
    <w:rsid w:val="00121222"/>
    <w:rsid w:val="001213E3"/>
    <w:rsid w:val="001229AA"/>
    <w:rsid w:val="00123EFC"/>
    <w:rsid w:val="001243C8"/>
    <w:rsid w:val="00125974"/>
    <w:rsid w:val="00125A6B"/>
    <w:rsid w:val="00125CC8"/>
    <w:rsid w:val="001260A0"/>
    <w:rsid w:val="0012629E"/>
    <w:rsid w:val="00126343"/>
    <w:rsid w:val="00126A6E"/>
    <w:rsid w:val="00126FAE"/>
    <w:rsid w:val="00130802"/>
    <w:rsid w:val="0013095A"/>
    <w:rsid w:val="001315A5"/>
    <w:rsid w:val="00131693"/>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3252"/>
    <w:rsid w:val="0014612A"/>
    <w:rsid w:val="00147EE2"/>
    <w:rsid w:val="001506C0"/>
    <w:rsid w:val="00151246"/>
    <w:rsid w:val="001512E2"/>
    <w:rsid w:val="0015223C"/>
    <w:rsid w:val="00153503"/>
    <w:rsid w:val="00154171"/>
    <w:rsid w:val="00154D08"/>
    <w:rsid w:val="0015568F"/>
    <w:rsid w:val="00156226"/>
    <w:rsid w:val="001573B1"/>
    <w:rsid w:val="00157E23"/>
    <w:rsid w:val="001606AC"/>
    <w:rsid w:val="001610D2"/>
    <w:rsid w:val="00161B7F"/>
    <w:rsid w:val="00161DD4"/>
    <w:rsid w:val="00162AD7"/>
    <w:rsid w:val="00162F6F"/>
    <w:rsid w:val="00163539"/>
    <w:rsid w:val="00164343"/>
    <w:rsid w:val="00165362"/>
    <w:rsid w:val="001661B6"/>
    <w:rsid w:val="001661EC"/>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801"/>
    <w:rsid w:val="00196C37"/>
    <w:rsid w:val="00196DD0"/>
    <w:rsid w:val="001A02B0"/>
    <w:rsid w:val="001A0E1B"/>
    <w:rsid w:val="001A10FF"/>
    <w:rsid w:val="001A1721"/>
    <w:rsid w:val="001A19EC"/>
    <w:rsid w:val="001A21CE"/>
    <w:rsid w:val="001A2983"/>
    <w:rsid w:val="001A2F2B"/>
    <w:rsid w:val="001A4112"/>
    <w:rsid w:val="001A5BB2"/>
    <w:rsid w:val="001A66D5"/>
    <w:rsid w:val="001A70B3"/>
    <w:rsid w:val="001A7B66"/>
    <w:rsid w:val="001B0C68"/>
    <w:rsid w:val="001B15EF"/>
    <w:rsid w:val="001B16F0"/>
    <w:rsid w:val="001B1B8E"/>
    <w:rsid w:val="001B2B4D"/>
    <w:rsid w:val="001B2FC5"/>
    <w:rsid w:val="001B3457"/>
    <w:rsid w:val="001B3ACC"/>
    <w:rsid w:val="001B3B13"/>
    <w:rsid w:val="001B3ECD"/>
    <w:rsid w:val="001B4EF5"/>
    <w:rsid w:val="001B5969"/>
    <w:rsid w:val="001B6111"/>
    <w:rsid w:val="001B631E"/>
    <w:rsid w:val="001B6E75"/>
    <w:rsid w:val="001B764A"/>
    <w:rsid w:val="001B76D4"/>
    <w:rsid w:val="001B78FD"/>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2E09"/>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5B3F"/>
    <w:rsid w:val="002260AF"/>
    <w:rsid w:val="00226760"/>
    <w:rsid w:val="002270DC"/>
    <w:rsid w:val="0022719E"/>
    <w:rsid w:val="00227D96"/>
    <w:rsid w:val="00227F24"/>
    <w:rsid w:val="00230382"/>
    <w:rsid w:val="00230A7D"/>
    <w:rsid w:val="00230C71"/>
    <w:rsid w:val="00230DF6"/>
    <w:rsid w:val="00231BA0"/>
    <w:rsid w:val="00231BD9"/>
    <w:rsid w:val="002322E1"/>
    <w:rsid w:val="00232D51"/>
    <w:rsid w:val="002330AC"/>
    <w:rsid w:val="00233455"/>
    <w:rsid w:val="00235243"/>
    <w:rsid w:val="00235A0E"/>
    <w:rsid w:val="00235B25"/>
    <w:rsid w:val="0023707C"/>
    <w:rsid w:val="00237E7C"/>
    <w:rsid w:val="002407B0"/>
    <w:rsid w:val="00240918"/>
    <w:rsid w:val="00241BD3"/>
    <w:rsid w:val="00242382"/>
    <w:rsid w:val="00242759"/>
    <w:rsid w:val="00242A4C"/>
    <w:rsid w:val="0024369F"/>
    <w:rsid w:val="00243FE5"/>
    <w:rsid w:val="00244020"/>
    <w:rsid w:val="002456D7"/>
    <w:rsid w:val="002466BC"/>
    <w:rsid w:val="002468A0"/>
    <w:rsid w:val="00246C82"/>
    <w:rsid w:val="002472F9"/>
    <w:rsid w:val="002472FA"/>
    <w:rsid w:val="0025103F"/>
    <w:rsid w:val="0025191F"/>
    <w:rsid w:val="00251EE3"/>
    <w:rsid w:val="002525CC"/>
    <w:rsid w:val="0025303B"/>
    <w:rsid w:val="00253FD7"/>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3C40"/>
    <w:rsid w:val="0027461A"/>
    <w:rsid w:val="00275CA7"/>
    <w:rsid w:val="002763E3"/>
    <w:rsid w:val="00277488"/>
    <w:rsid w:val="00277712"/>
    <w:rsid w:val="0028083F"/>
    <w:rsid w:val="00280ADA"/>
    <w:rsid w:val="00280E46"/>
    <w:rsid w:val="00281512"/>
    <w:rsid w:val="00281F55"/>
    <w:rsid w:val="0028390D"/>
    <w:rsid w:val="00284A88"/>
    <w:rsid w:val="00285AF5"/>
    <w:rsid w:val="00286431"/>
    <w:rsid w:val="00286867"/>
    <w:rsid w:val="00290DD5"/>
    <w:rsid w:val="00290FDB"/>
    <w:rsid w:val="00291894"/>
    <w:rsid w:val="00292FB1"/>
    <w:rsid w:val="00293098"/>
    <w:rsid w:val="002937DB"/>
    <w:rsid w:val="002946C9"/>
    <w:rsid w:val="002965F3"/>
    <w:rsid w:val="00296D91"/>
    <w:rsid w:val="0029702B"/>
    <w:rsid w:val="0029767B"/>
    <w:rsid w:val="002A1DC2"/>
    <w:rsid w:val="002A225B"/>
    <w:rsid w:val="002A29D7"/>
    <w:rsid w:val="002A31CF"/>
    <w:rsid w:val="002A3E78"/>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6E4"/>
    <w:rsid w:val="002B4EDC"/>
    <w:rsid w:val="002B5093"/>
    <w:rsid w:val="002B569D"/>
    <w:rsid w:val="002B573F"/>
    <w:rsid w:val="002B6134"/>
    <w:rsid w:val="002B65DE"/>
    <w:rsid w:val="002B768B"/>
    <w:rsid w:val="002B7A87"/>
    <w:rsid w:val="002C000B"/>
    <w:rsid w:val="002C2580"/>
    <w:rsid w:val="002C2A9A"/>
    <w:rsid w:val="002C2BF3"/>
    <w:rsid w:val="002C2FB1"/>
    <w:rsid w:val="002C3E73"/>
    <w:rsid w:val="002C507B"/>
    <w:rsid w:val="002C5939"/>
    <w:rsid w:val="002C68DE"/>
    <w:rsid w:val="002C7993"/>
    <w:rsid w:val="002C7AD2"/>
    <w:rsid w:val="002D1748"/>
    <w:rsid w:val="002D22FF"/>
    <w:rsid w:val="002D2CEA"/>
    <w:rsid w:val="002D3270"/>
    <w:rsid w:val="002D35AA"/>
    <w:rsid w:val="002D3C6F"/>
    <w:rsid w:val="002D45D6"/>
    <w:rsid w:val="002D461E"/>
    <w:rsid w:val="002D462F"/>
    <w:rsid w:val="002D47DB"/>
    <w:rsid w:val="002D4D9C"/>
    <w:rsid w:val="002D69A5"/>
    <w:rsid w:val="002D6BE0"/>
    <w:rsid w:val="002D7647"/>
    <w:rsid w:val="002E0394"/>
    <w:rsid w:val="002E0457"/>
    <w:rsid w:val="002E1241"/>
    <w:rsid w:val="002E1D1D"/>
    <w:rsid w:val="002E258F"/>
    <w:rsid w:val="002E313C"/>
    <w:rsid w:val="002E3192"/>
    <w:rsid w:val="002E31FF"/>
    <w:rsid w:val="002E3610"/>
    <w:rsid w:val="002E3921"/>
    <w:rsid w:val="002E3D2F"/>
    <w:rsid w:val="002E43BC"/>
    <w:rsid w:val="002E48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1BA"/>
    <w:rsid w:val="00306D37"/>
    <w:rsid w:val="0030790A"/>
    <w:rsid w:val="00307D86"/>
    <w:rsid w:val="00310DA0"/>
    <w:rsid w:val="00311363"/>
    <w:rsid w:val="003121D8"/>
    <w:rsid w:val="00312259"/>
    <w:rsid w:val="00312B3C"/>
    <w:rsid w:val="00312EE9"/>
    <w:rsid w:val="003132DE"/>
    <w:rsid w:val="00314C1A"/>
    <w:rsid w:val="00314C40"/>
    <w:rsid w:val="00315C7C"/>
    <w:rsid w:val="003203C5"/>
    <w:rsid w:val="0032048A"/>
    <w:rsid w:val="00321317"/>
    <w:rsid w:val="00321918"/>
    <w:rsid w:val="00321987"/>
    <w:rsid w:val="00322661"/>
    <w:rsid w:val="00322C39"/>
    <w:rsid w:val="003232E6"/>
    <w:rsid w:val="0032390C"/>
    <w:rsid w:val="00323D9E"/>
    <w:rsid w:val="0032495E"/>
    <w:rsid w:val="003256B7"/>
    <w:rsid w:val="00325795"/>
    <w:rsid w:val="00326225"/>
    <w:rsid w:val="0032654B"/>
    <w:rsid w:val="003306B0"/>
    <w:rsid w:val="00331221"/>
    <w:rsid w:val="00331534"/>
    <w:rsid w:val="00332D84"/>
    <w:rsid w:val="0033381D"/>
    <w:rsid w:val="00333F00"/>
    <w:rsid w:val="00335FBA"/>
    <w:rsid w:val="0033608A"/>
    <w:rsid w:val="00336119"/>
    <w:rsid w:val="003374F3"/>
    <w:rsid w:val="00340AD7"/>
    <w:rsid w:val="00340CFB"/>
    <w:rsid w:val="00341D39"/>
    <w:rsid w:val="00342551"/>
    <w:rsid w:val="00343B42"/>
    <w:rsid w:val="00346845"/>
    <w:rsid w:val="00346B50"/>
    <w:rsid w:val="00346B8E"/>
    <w:rsid w:val="00347A49"/>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35B"/>
    <w:rsid w:val="00373DF2"/>
    <w:rsid w:val="00374DF8"/>
    <w:rsid w:val="003757AB"/>
    <w:rsid w:val="00376487"/>
    <w:rsid w:val="0037748C"/>
    <w:rsid w:val="003809E6"/>
    <w:rsid w:val="003822A8"/>
    <w:rsid w:val="00382583"/>
    <w:rsid w:val="00382655"/>
    <w:rsid w:val="0038356B"/>
    <w:rsid w:val="0038361F"/>
    <w:rsid w:val="003841F7"/>
    <w:rsid w:val="00384732"/>
    <w:rsid w:val="003863DF"/>
    <w:rsid w:val="00386DD6"/>
    <w:rsid w:val="003878BE"/>
    <w:rsid w:val="00392405"/>
    <w:rsid w:val="0039346E"/>
    <w:rsid w:val="003938A2"/>
    <w:rsid w:val="00393966"/>
    <w:rsid w:val="00394797"/>
    <w:rsid w:val="0039655B"/>
    <w:rsid w:val="00396E0A"/>
    <w:rsid w:val="00397919"/>
    <w:rsid w:val="00397ECF"/>
    <w:rsid w:val="003A1571"/>
    <w:rsid w:val="003A2708"/>
    <w:rsid w:val="003A29BD"/>
    <w:rsid w:val="003A2A63"/>
    <w:rsid w:val="003A2FE5"/>
    <w:rsid w:val="003A42B7"/>
    <w:rsid w:val="003A5D87"/>
    <w:rsid w:val="003A606E"/>
    <w:rsid w:val="003A729D"/>
    <w:rsid w:val="003A785C"/>
    <w:rsid w:val="003B04C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F23"/>
    <w:rsid w:val="003C33B8"/>
    <w:rsid w:val="003C3E95"/>
    <w:rsid w:val="003C40C7"/>
    <w:rsid w:val="003C41A3"/>
    <w:rsid w:val="003C4380"/>
    <w:rsid w:val="003C47D5"/>
    <w:rsid w:val="003C5DFA"/>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D42"/>
    <w:rsid w:val="00436FAB"/>
    <w:rsid w:val="004379F7"/>
    <w:rsid w:val="00437B2F"/>
    <w:rsid w:val="00441B02"/>
    <w:rsid w:val="00441C71"/>
    <w:rsid w:val="00444BD3"/>
    <w:rsid w:val="00446D41"/>
    <w:rsid w:val="00446D69"/>
    <w:rsid w:val="00446DED"/>
    <w:rsid w:val="00446F34"/>
    <w:rsid w:val="004471F4"/>
    <w:rsid w:val="004502A1"/>
    <w:rsid w:val="004516FA"/>
    <w:rsid w:val="00451735"/>
    <w:rsid w:val="00451D77"/>
    <w:rsid w:val="00452844"/>
    <w:rsid w:val="00453C5B"/>
    <w:rsid w:val="00454178"/>
    <w:rsid w:val="00454229"/>
    <w:rsid w:val="004554C5"/>
    <w:rsid w:val="00456C01"/>
    <w:rsid w:val="0046084E"/>
    <w:rsid w:val="00460D61"/>
    <w:rsid w:val="00460DCB"/>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5662"/>
    <w:rsid w:val="00476691"/>
    <w:rsid w:val="00477364"/>
    <w:rsid w:val="00480A18"/>
    <w:rsid w:val="004813DC"/>
    <w:rsid w:val="0048371E"/>
    <w:rsid w:val="004841C4"/>
    <w:rsid w:val="00484E7F"/>
    <w:rsid w:val="004858EA"/>
    <w:rsid w:val="00487A4B"/>
    <w:rsid w:val="00487B80"/>
    <w:rsid w:val="00490046"/>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4B8B"/>
    <w:rsid w:val="004B5499"/>
    <w:rsid w:val="004B64AC"/>
    <w:rsid w:val="004B7D55"/>
    <w:rsid w:val="004C0429"/>
    <w:rsid w:val="004C16B4"/>
    <w:rsid w:val="004C3695"/>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29A"/>
    <w:rsid w:val="004E7868"/>
    <w:rsid w:val="004E79B6"/>
    <w:rsid w:val="004F04D4"/>
    <w:rsid w:val="004F18A9"/>
    <w:rsid w:val="004F1F43"/>
    <w:rsid w:val="004F2288"/>
    <w:rsid w:val="004F2AEE"/>
    <w:rsid w:val="004F39C5"/>
    <w:rsid w:val="004F3AC9"/>
    <w:rsid w:val="004F489B"/>
    <w:rsid w:val="004F587C"/>
    <w:rsid w:val="004F5BC7"/>
    <w:rsid w:val="004F6985"/>
    <w:rsid w:val="004F76FB"/>
    <w:rsid w:val="004F7C17"/>
    <w:rsid w:val="00500357"/>
    <w:rsid w:val="005016D2"/>
    <w:rsid w:val="00501867"/>
    <w:rsid w:val="00501890"/>
    <w:rsid w:val="00501A24"/>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5F53"/>
    <w:rsid w:val="005176C2"/>
    <w:rsid w:val="005203B9"/>
    <w:rsid w:val="005205E1"/>
    <w:rsid w:val="00520662"/>
    <w:rsid w:val="00521697"/>
    <w:rsid w:val="00521A47"/>
    <w:rsid w:val="00521C26"/>
    <w:rsid w:val="0052231D"/>
    <w:rsid w:val="00523957"/>
    <w:rsid w:val="00523FE5"/>
    <w:rsid w:val="00525547"/>
    <w:rsid w:val="00525A2A"/>
    <w:rsid w:val="005262E8"/>
    <w:rsid w:val="005263E8"/>
    <w:rsid w:val="00526A73"/>
    <w:rsid w:val="00526C46"/>
    <w:rsid w:val="00526F80"/>
    <w:rsid w:val="0052719C"/>
    <w:rsid w:val="00527A81"/>
    <w:rsid w:val="00527E74"/>
    <w:rsid w:val="00530081"/>
    <w:rsid w:val="00530644"/>
    <w:rsid w:val="005319C3"/>
    <w:rsid w:val="00531A31"/>
    <w:rsid w:val="00533222"/>
    <w:rsid w:val="00533A48"/>
    <w:rsid w:val="00533CF3"/>
    <w:rsid w:val="00534C52"/>
    <w:rsid w:val="00534D42"/>
    <w:rsid w:val="00535790"/>
    <w:rsid w:val="00536B15"/>
    <w:rsid w:val="00537A08"/>
    <w:rsid w:val="005407F8"/>
    <w:rsid w:val="00540A50"/>
    <w:rsid w:val="00540C05"/>
    <w:rsid w:val="00540C55"/>
    <w:rsid w:val="0054151A"/>
    <w:rsid w:val="00541930"/>
    <w:rsid w:val="00541D72"/>
    <w:rsid w:val="00541FB7"/>
    <w:rsid w:val="005424C3"/>
    <w:rsid w:val="00542CCF"/>
    <w:rsid w:val="00543A80"/>
    <w:rsid w:val="00544CF6"/>
    <w:rsid w:val="00545889"/>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52A8"/>
    <w:rsid w:val="00556C05"/>
    <w:rsid w:val="00557A31"/>
    <w:rsid w:val="00560084"/>
    <w:rsid w:val="005600B9"/>
    <w:rsid w:val="00560662"/>
    <w:rsid w:val="00561675"/>
    <w:rsid w:val="00562F4D"/>
    <w:rsid w:val="005631FC"/>
    <w:rsid w:val="00564212"/>
    <w:rsid w:val="00564668"/>
    <w:rsid w:val="00564B05"/>
    <w:rsid w:val="00564DF7"/>
    <w:rsid w:val="00565140"/>
    <w:rsid w:val="005664AB"/>
    <w:rsid w:val="00566C94"/>
    <w:rsid w:val="005672C0"/>
    <w:rsid w:val="0056738B"/>
    <w:rsid w:val="00570C20"/>
    <w:rsid w:val="00571275"/>
    <w:rsid w:val="005716CF"/>
    <w:rsid w:val="005719F7"/>
    <w:rsid w:val="0057366B"/>
    <w:rsid w:val="00574D90"/>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87DFB"/>
    <w:rsid w:val="00590240"/>
    <w:rsid w:val="00590569"/>
    <w:rsid w:val="00590C95"/>
    <w:rsid w:val="00591FEF"/>
    <w:rsid w:val="00593369"/>
    <w:rsid w:val="00593799"/>
    <w:rsid w:val="005945BA"/>
    <w:rsid w:val="00594669"/>
    <w:rsid w:val="00594A96"/>
    <w:rsid w:val="00594FD1"/>
    <w:rsid w:val="00595FE2"/>
    <w:rsid w:val="00596796"/>
    <w:rsid w:val="0059684F"/>
    <w:rsid w:val="00596EC9"/>
    <w:rsid w:val="005971F9"/>
    <w:rsid w:val="005973F3"/>
    <w:rsid w:val="005A0418"/>
    <w:rsid w:val="005A0676"/>
    <w:rsid w:val="005A084A"/>
    <w:rsid w:val="005A08FF"/>
    <w:rsid w:val="005A1429"/>
    <w:rsid w:val="005A1470"/>
    <w:rsid w:val="005A14B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7F2"/>
    <w:rsid w:val="005B29D2"/>
    <w:rsid w:val="005B301C"/>
    <w:rsid w:val="005B35B8"/>
    <w:rsid w:val="005B3909"/>
    <w:rsid w:val="005B3F9D"/>
    <w:rsid w:val="005B44C1"/>
    <w:rsid w:val="005B4AE6"/>
    <w:rsid w:val="005B6AE6"/>
    <w:rsid w:val="005B7C05"/>
    <w:rsid w:val="005C0931"/>
    <w:rsid w:val="005C114D"/>
    <w:rsid w:val="005C2720"/>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662"/>
    <w:rsid w:val="005D6019"/>
    <w:rsid w:val="005D646E"/>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22"/>
    <w:rsid w:val="00605A5D"/>
    <w:rsid w:val="00605BD8"/>
    <w:rsid w:val="0060640D"/>
    <w:rsid w:val="0060667A"/>
    <w:rsid w:val="00607C03"/>
    <w:rsid w:val="0061004A"/>
    <w:rsid w:val="00610221"/>
    <w:rsid w:val="006113AE"/>
    <w:rsid w:val="00611683"/>
    <w:rsid w:val="00611923"/>
    <w:rsid w:val="00614515"/>
    <w:rsid w:val="006148D7"/>
    <w:rsid w:val="00614C64"/>
    <w:rsid w:val="00615400"/>
    <w:rsid w:val="006162CB"/>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B21"/>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3F4E"/>
    <w:rsid w:val="00654CFA"/>
    <w:rsid w:val="00660E0D"/>
    <w:rsid w:val="00660FB4"/>
    <w:rsid w:val="0066182F"/>
    <w:rsid w:val="00662992"/>
    <w:rsid w:val="00662BB0"/>
    <w:rsid w:val="00663588"/>
    <w:rsid w:val="00663ECC"/>
    <w:rsid w:val="0066477F"/>
    <w:rsid w:val="006654D5"/>
    <w:rsid w:val="00666A35"/>
    <w:rsid w:val="00666DE8"/>
    <w:rsid w:val="00667B84"/>
    <w:rsid w:val="00671269"/>
    <w:rsid w:val="0067128C"/>
    <w:rsid w:val="00672DFF"/>
    <w:rsid w:val="00672FA9"/>
    <w:rsid w:val="0067314D"/>
    <w:rsid w:val="00673F99"/>
    <w:rsid w:val="0067408C"/>
    <w:rsid w:val="0067483D"/>
    <w:rsid w:val="0067496E"/>
    <w:rsid w:val="00674A97"/>
    <w:rsid w:val="00674FC5"/>
    <w:rsid w:val="0067503D"/>
    <w:rsid w:val="006751BF"/>
    <w:rsid w:val="00675497"/>
    <w:rsid w:val="006763CD"/>
    <w:rsid w:val="00680BE1"/>
    <w:rsid w:val="0068198D"/>
    <w:rsid w:val="00681F2F"/>
    <w:rsid w:val="00682896"/>
    <w:rsid w:val="006831AD"/>
    <w:rsid w:val="00684605"/>
    <w:rsid w:val="00684F2D"/>
    <w:rsid w:val="0068623A"/>
    <w:rsid w:val="00687688"/>
    <w:rsid w:val="00690C77"/>
    <w:rsid w:val="00691461"/>
    <w:rsid w:val="00691816"/>
    <w:rsid w:val="00692A2D"/>
    <w:rsid w:val="00692D8C"/>
    <w:rsid w:val="00692DF0"/>
    <w:rsid w:val="00693200"/>
    <w:rsid w:val="0069491A"/>
    <w:rsid w:val="0069573C"/>
    <w:rsid w:val="0069630D"/>
    <w:rsid w:val="006971EE"/>
    <w:rsid w:val="006978D8"/>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6"/>
    <w:rsid w:val="006B06E8"/>
    <w:rsid w:val="006B1202"/>
    <w:rsid w:val="006B2750"/>
    <w:rsid w:val="006B349D"/>
    <w:rsid w:val="006B3E80"/>
    <w:rsid w:val="006B46CD"/>
    <w:rsid w:val="006B4D7F"/>
    <w:rsid w:val="006B66CA"/>
    <w:rsid w:val="006B7092"/>
    <w:rsid w:val="006B79C6"/>
    <w:rsid w:val="006B7B31"/>
    <w:rsid w:val="006C070B"/>
    <w:rsid w:val="006C159B"/>
    <w:rsid w:val="006C1682"/>
    <w:rsid w:val="006C17D6"/>
    <w:rsid w:val="006C1DE1"/>
    <w:rsid w:val="006C2CCD"/>
    <w:rsid w:val="006C3267"/>
    <w:rsid w:val="006C39C4"/>
    <w:rsid w:val="006C3F7C"/>
    <w:rsid w:val="006C4824"/>
    <w:rsid w:val="006C5113"/>
    <w:rsid w:val="006C67C8"/>
    <w:rsid w:val="006D0021"/>
    <w:rsid w:val="006D0A55"/>
    <w:rsid w:val="006D0F43"/>
    <w:rsid w:val="006D1EF6"/>
    <w:rsid w:val="006D2CCC"/>
    <w:rsid w:val="006D32C5"/>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17F"/>
    <w:rsid w:val="00701D54"/>
    <w:rsid w:val="00701FE3"/>
    <w:rsid w:val="00702451"/>
    <w:rsid w:val="00702B7A"/>
    <w:rsid w:val="00703379"/>
    <w:rsid w:val="007046A2"/>
    <w:rsid w:val="00710AD5"/>
    <w:rsid w:val="00710C8B"/>
    <w:rsid w:val="00710CD9"/>
    <w:rsid w:val="00711B43"/>
    <w:rsid w:val="0071214E"/>
    <w:rsid w:val="00712396"/>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46"/>
    <w:rsid w:val="0072678B"/>
    <w:rsid w:val="00727BA1"/>
    <w:rsid w:val="00730B9C"/>
    <w:rsid w:val="00730CA9"/>
    <w:rsid w:val="00730EFD"/>
    <w:rsid w:val="00731241"/>
    <w:rsid w:val="007319B6"/>
    <w:rsid w:val="00731AA0"/>
    <w:rsid w:val="00732280"/>
    <w:rsid w:val="0073298A"/>
    <w:rsid w:val="00735C03"/>
    <w:rsid w:val="00736396"/>
    <w:rsid w:val="007363E9"/>
    <w:rsid w:val="0073653B"/>
    <w:rsid w:val="007370CA"/>
    <w:rsid w:val="007372B8"/>
    <w:rsid w:val="0073731A"/>
    <w:rsid w:val="0073753C"/>
    <w:rsid w:val="007403A7"/>
    <w:rsid w:val="00741994"/>
    <w:rsid w:val="00741D38"/>
    <w:rsid w:val="00743186"/>
    <w:rsid w:val="00743459"/>
    <w:rsid w:val="0074373B"/>
    <w:rsid w:val="00744993"/>
    <w:rsid w:val="0074740C"/>
    <w:rsid w:val="00747684"/>
    <w:rsid w:val="00747DC5"/>
    <w:rsid w:val="00750B29"/>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D82"/>
    <w:rsid w:val="007628D2"/>
    <w:rsid w:val="00762937"/>
    <w:rsid w:val="00762B23"/>
    <w:rsid w:val="0076337F"/>
    <w:rsid w:val="00763A6D"/>
    <w:rsid w:val="00765190"/>
    <w:rsid w:val="00766536"/>
    <w:rsid w:val="0077297B"/>
    <w:rsid w:val="00772AB5"/>
    <w:rsid w:val="00772E4C"/>
    <w:rsid w:val="00774B4B"/>
    <w:rsid w:val="00777D5E"/>
    <w:rsid w:val="007805E9"/>
    <w:rsid w:val="00781740"/>
    <w:rsid w:val="00781933"/>
    <w:rsid w:val="00781B98"/>
    <w:rsid w:val="00783057"/>
    <w:rsid w:val="007835BF"/>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BB8"/>
    <w:rsid w:val="00794D46"/>
    <w:rsid w:val="00794F51"/>
    <w:rsid w:val="00795416"/>
    <w:rsid w:val="00795983"/>
    <w:rsid w:val="00796BF1"/>
    <w:rsid w:val="007A021A"/>
    <w:rsid w:val="007A057F"/>
    <w:rsid w:val="007A0881"/>
    <w:rsid w:val="007A0A4B"/>
    <w:rsid w:val="007A0B3B"/>
    <w:rsid w:val="007A1FEC"/>
    <w:rsid w:val="007A2178"/>
    <w:rsid w:val="007A2685"/>
    <w:rsid w:val="007A29FF"/>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24CF"/>
    <w:rsid w:val="007C40EC"/>
    <w:rsid w:val="007C4B01"/>
    <w:rsid w:val="007C7AA4"/>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FE"/>
    <w:rsid w:val="007D765D"/>
    <w:rsid w:val="007E1E84"/>
    <w:rsid w:val="007E274F"/>
    <w:rsid w:val="007E4F81"/>
    <w:rsid w:val="007E595A"/>
    <w:rsid w:val="007E6374"/>
    <w:rsid w:val="007E6DC7"/>
    <w:rsid w:val="007E6EF4"/>
    <w:rsid w:val="007E7913"/>
    <w:rsid w:val="007F03C7"/>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0F98"/>
    <w:rsid w:val="008111AD"/>
    <w:rsid w:val="00812616"/>
    <w:rsid w:val="0081288A"/>
    <w:rsid w:val="00814842"/>
    <w:rsid w:val="00815348"/>
    <w:rsid w:val="00816111"/>
    <w:rsid w:val="00817939"/>
    <w:rsid w:val="00817B75"/>
    <w:rsid w:val="00817EE7"/>
    <w:rsid w:val="00820028"/>
    <w:rsid w:val="008239BE"/>
    <w:rsid w:val="00823D90"/>
    <w:rsid w:val="0082493C"/>
    <w:rsid w:val="0082512D"/>
    <w:rsid w:val="00825BEB"/>
    <w:rsid w:val="00825D8E"/>
    <w:rsid w:val="008261ED"/>
    <w:rsid w:val="008264EA"/>
    <w:rsid w:val="00826A9B"/>
    <w:rsid w:val="00826CB0"/>
    <w:rsid w:val="00830907"/>
    <w:rsid w:val="0083168E"/>
    <w:rsid w:val="00831839"/>
    <w:rsid w:val="008355C2"/>
    <w:rsid w:val="00835857"/>
    <w:rsid w:val="0083593F"/>
    <w:rsid w:val="008367A3"/>
    <w:rsid w:val="0083704C"/>
    <w:rsid w:val="00837BB1"/>
    <w:rsid w:val="0084026C"/>
    <w:rsid w:val="00841B9A"/>
    <w:rsid w:val="008420D0"/>
    <w:rsid w:val="00842EF8"/>
    <w:rsid w:val="00843105"/>
    <w:rsid w:val="0084327A"/>
    <w:rsid w:val="00843CA7"/>
    <w:rsid w:val="00844D80"/>
    <w:rsid w:val="00845173"/>
    <w:rsid w:val="008454AB"/>
    <w:rsid w:val="00846105"/>
    <w:rsid w:val="008464DE"/>
    <w:rsid w:val="00846E54"/>
    <w:rsid w:val="00847089"/>
    <w:rsid w:val="00847953"/>
    <w:rsid w:val="00847CCF"/>
    <w:rsid w:val="0085174C"/>
    <w:rsid w:val="00852B5B"/>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38B7"/>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5FE"/>
    <w:rsid w:val="008778F0"/>
    <w:rsid w:val="00877DB3"/>
    <w:rsid w:val="00880117"/>
    <w:rsid w:val="00880A65"/>
    <w:rsid w:val="00880D5B"/>
    <w:rsid w:val="00881086"/>
    <w:rsid w:val="00881D7E"/>
    <w:rsid w:val="00881EF3"/>
    <w:rsid w:val="008823B6"/>
    <w:rsid w:val="00882B04"/>
    <w:rsid w:val="00884EB7"/>
    <w:rsid w:val="008856EC"/>
    <w:rsid w:val="008872E2"/>
    <w:rsid w:val="0089095D"/>
    <w:rsid w:val="00890AEA"/>
    <w:rsid w:val="008929D6"/>
    <w:rsid w:val="008931B4"/>
    <w:rsid w:val="00893503"/>
    <w:rsid w:val="008942AE"/>
    <w:rsid w:val="00896563"/>
    <w:rsid w:val="008965BF"/>
    <w:rsid w:val="008974C8"/>
    <w:rsid w:val="00897E31"/>
    <w:rsid w:val="00897F09"/>
    <w:rsid w:val="008A01FE"/>
    <w:rsid w:val="008A1977"/>
    <w:rsid w:val="008A1994"/>
    <w:rsid w:val="008A1AC8"/>
    <w:rsid w:val="008A2EF3"/>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DAC"/>
    <w:rsid w:val="008B2F13"/>
    <w:rsid w:val="008B39A8"/>
    <w:rsid w:val="008B503B"/>
    <w:rsid w:val="008B581F"/>
    <w:rsid w:val="008B5E88"/>
    <w:rsid w:val="008B7055"/>
    <w:rsid w:val="008B7B27"/>
    <w:rsid w:val="008B7E63"/>
    <w:rsid w:val="008C0845"/>
    <w:rsid w:val="008C0F66"/>
    <w:rsid w:val="008C1273"/>
    <w:rsid w:val="008C16BF"/>
    <w:rsid w:val="008C1797"/>
    <w:rsid w:val="008C1B1E"/>
    <w:rsid w:val="008C1B23"/>
    <w:rsid w:val="008C31B5"/>
    <w:rsid w:val="008C3B63"/>
    <w:rsid w:val="008C4061"/>
    <w:rsid w:val="008C46F6"/>
    <w:rsid w:val="008C5846"/>
    <w:rsid w:val="008C5AE1"/>
    <w:rsid w:val="008C5E5C"/>
    <w:rsid w:val="008C5F92"/>
    <w:rsid w:val="008C744D"/>
    <w:rsid w:val="008C7A93"/>
    <w:rsid w:val="008D0557"/>
    <w:rsid w:val="008D0682"/>
    <w:rsid w:val="008D1F94"/>
    <w:rsid w:val="008D236E"/>
    <w:rsid w:val="008D2CB3"/>
    <w:rsid w:val="008D3539"/>
    <w:rsid w:val="008D35B2"/>
    <w:rsid w:val="008D4271"/>
    <w:rsid w:val="008D4C20"/>
    <w:rsid w:val="008D6985"/>
    <w:rsid w:val="008D71B5"/>
    <w:rsid w:val="008D755C"/>
    <w:rsid w:val="008E25A9"/>
    <w:rsid w:val="008E2D8C"/>
    <w:rsid w:val="008E3025"/>
    <w:rsid w:val="008E3ADD"/>
    <w:rsid w:val="008E438D"/>
    <w:rsid w:val="008E4F63"/>
    <w:rsid w:val="008E535D"/>
    <w:rsid w:val="008E5D7C"/>
    <w:rsid w:val="008E6889"/>
    <w:rsid w:val="008E7140"/>
    <w:rsid w:val="008E7EEC"/>
    <w:rsid w:val="008F0286"/>
    <w:rsid w:val="008F0314"/>
    <w:rsid w:val="008F0ED3"/>
    <w:rsid w:val="008F2AEF"/>
    <w:rsid w:val="008F3115"/>
    <w:rsid w:val="008F40DA"/>
    <w:rsid w:val="008F4533"/>
    <w:rsid w:val="008F5165"/>
    <w:rsid w:val="008F58B6"/>
    <w:rsid w:val="008F6520"/>
    <w:rsid w:val="008F7541"/>
    <w:rsid w:val="008F77D1"/>
    <w:rsid w:val="008F7E9E"/>
    <w:rsid w:val="00900CA9"/>
    <w:rsid w:val="00900EEF"/>
    <w:rsid w:val="009012FA"/>
    <w:rsid w:val="00902C50"/>
    <w:rsid w:val="00903054"/>
    <w:rsid w:val="00904322"/>
    <w:rsid w:val="00904606"/>
    <w:rsid w:val="00906487"/>
    <w:rsid w:val="009064A3"/>
    <w:rsid w:val="00907997"/>
    <w:rsid w:val="00907DAE"/>
    <w:rsid w:val="00910E51"/>
    <w:rsid w:val="00910EA6"/>
    <w:rsid w:val="009119E3"/>
    <w:rsid w:val="00911C8F"/>
    <w:rsid w:val="00912805"/>
    <w:rsid w:val="0091361C"/>
    <w:rsid w:val="009137E6"/>
    <w:rsid w:val="009144FA"/>
    <w:rsid w:val="00914689"/>
    <w:rsid w:val="009149C1"/>
    <w:rsid w:val="00915433"/>
    <w:rsid w:val="009164EC"/>
    <w:rsid w:val="00917B1A"/>
    <w:rsid w:val="00917D3A"/>
    <w:rsid w:val="0092065E"/>
    <w:rsid w:val="009207FB"/>
    <w:rsid w:val="00920800"/>
    <w:rsid w:val="009216FC"/>
    <w:rsid w:val="0092211E"/>
    <w:rsid w:val="00922A63"/>
    <w:rsid w:val="009240B9"/>
    <w:rsid w:val="00924804"/>
    <w:rsid w:val="00925128"/>
    <w:rsid w:val="0092567E"/>
    <w:rsid w:val="00925D65"/>
    <w:rsid w:val="009260C8"/>
    <w:rsid w:val="00926B30"/>
    <w:rsid w:val="00926BF3"/>
    <w:rsid w:val="009275C7"/>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4C60"/>
    <w:rsid w:val="00955683"/>
    <w:rsid w:val="00955AA8"/>
    <w:rsid w:val="00955D84"/>
    <w:rsid w:val="009562DB"/>
    <w:rsid w:val="0095631D"/>
    <w:rsid w:val="0095680A"/>
    <w:rsid w:val="00956EFB"/>
    <w:rsid w:val="00957A4B"/>
    <w:rsid w:val="00957BB2"/>
    <w:rsid w:val="009604E7"/>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76"/>
    <w:rsid w:val="00975BB8"/>
    <w:rsid w:val="009764A7"/>
    <w:rsid w:val="0098007D"/>
    <w:rsid w:val="009802D7"/>
    <w:rsid w:val="00980C79"/>
    <w:rsid w:val="00981981"/>
    <w:rsid w:val="009837CA"/>
    <w:rsid w:val="009844FC"/>
    <w:rsid w:val="009848A1"/>
    <w:rsid w:val="00985272"/>
    <w:rsid w:val="009854C6"/>
    <w:rsid w:val="00985784"/>
    <w:rsid w:val="0098597D"/>
    <w:rsid w:val="009860AC"/>
    <w:rsid w:val="00986731"/>
    <w:rsid w:val="009867FA"/>
    <w:rsid w:val="009868C9"/>
    <w:rsid w:val="00986BA0"/>
    <w:rsid w:val="00990462"/>
    <w:rsid w:val="00992809"/>
    <w:rsid w:val="00992EFF"/>
    <w:rsid w:val="00993719"/>
    <w:rsid w:val="009954C4"/>
    <w:rsid w:val="00995E73"/>
    <w:rsid w:val="009975FD"/>
    <w:rsid w:val="009976CF"/>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974"/>
    <w:rsid w:val="009A7A0D"/>
    <w:rsid w:val="009B05E4"/>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1B2B"/>
    <w:rsid w:val="009D219A"/>
    <w:rsid w:val="009D2211"/>
    <w:rsid w:val="009D2462"/>
    <w:rsid w:val="009D32DC"/>
    <w:rsid w:val="009D6E7A"/>
    <w:rsid w:val="009D70F9"/>
    <w:rsid w:val="009E00BA"/>
    <w:rsid w:val="009E10F7"/>
    <w:rsid w:val="009E137F"/>
    <w:rsid w:val="009E51AC"/>
    <w:rsid w:val="009E65E3"/>
    <w:rsid w:val="009E6E05"/>
    <w:rsid w:val="009E72B0"/>
    <w:rsid w:val="009E7691"/>
    <w:rsid w:val="009E7D2E"/>
    <w:rsid w:val="009F01A7"/>
    <w:rsid w:val="009F08DD"/>
    <w:rsid w:val="009F11CE"/>
    <w:rsid w:val="009F1205"/>
    <w:rsid w:val="009F1E75"/>
    <w:rsid w:val="009F2BCB"/>
    <w:rsid w:val="009F3CDB"/>
    <w:rsid w:val="009F4098"/>
    <w:rsid w:val="009F477E"/>
    <w:rsid w:val="009F4947"/>
    <w:rsid w:val="009F5060"/>
    <w:rsid w:val="009F661E"/>
    <w:rsid w:val="00A014A1"/>
    <w:rsid w:val="00A02776"/>
    <w:rsid w:val="00A02919"/>
    <w:rsid w:val="00A02C91"/>
    <w:rsid w:val="00A02F91"/>
    <w:rsid w:val="00A032E9"/>
    <w:rsid w:val="00A03644"/>
    <w:rsid w:val="00A054E1"/>
    <w:rsid w:val="00A0560A"/>
    <w:rsid w:val="00A05695"/>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46"/>
    <w:rsid w:val="00A1265A"/>
    <w:rsid w:val="00A13383"/>
    <w:rsid w:val="00A13630"/>
    <w:rsid w:val="00A13FF4"/>
    <w:rsid w:val="00A162EC"/>
    <w:rsid w:val="00A20127"/>
    <w:rsid w:val="00A204BC"/>
    <w:rsid w:val="00A22717"/>
    <w:rsid w:val="00A22799"/>
    <w:rsid w:val="00A244FC"/>
    <w:rsid w:val="00A24AA8"/>
    <w:rsid w:val="00A24D41"/>
    <w:rsid w:val="00A2526D"/>
    <w:rsid w:val="00A253CD"/>
    <w:rsid w:val="00A2589B"/>
    <w:rsid w:val="00A2611C"/>
    <w:rsid w:val="00A2637C"/>
    <w:rsid w:val="00A30372"/>
    <w:rsid w:val="00A30689"/>
    <w:rsid w:val="00A308D7"/>
    <w:rsid w:val="00A30EAB"/>
    <w:rsid w:val="00A3221F"/>
    <w:rsid w:val="00A325A9"/>
    <w:rsid w:val="00A32C87"/>
    <w:rsid w:val="00A333BF"/>
    <w:rsid w:val="00A33B3C"/>
    <w:rsid w:val="00A33BFF"/>
    <w:rsid w:val="00A34E3D"/>
    <w:rsid w:val="00A35A93"/>
    <w:rsid w:val="00A35E75"/>
    <w:rsid w:val="00A3606F"/>
    <w:rsid w:val="00A403B8"/>
    <w:rsid w:val="00A40A92"/>
    <w:rsid w:val="00A41F89"/>
    <w:rsid w:val="00A41FEA"/>
    <w:rsid w:val="00A42389"/>
    <w:rsid w:val="00A42F17"/>
    <w:rsid w:val="00A4321C"/>
    <w:rsid w:val="00A43445"/>
    <w:rsid w:val="00A441BD"/>
    <w:rsid w:val="00A44429"/>
    <w:rsid w:val="00A455C7"/>
    <w:rsid w:val="00A45BA4"/>
    <w:rsid w:val="00A46053"/>
    <w:rsid w:val="00A463BA"/>
    <w:rsid w:val="00A464B2"/>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0AE"/>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2F75"/>
    <w:rsid w:val="00A73296"/>
    <w:rsid w:val="00A73AD3"/>
    <w:rsid w:val="00A753BB"/>
    <w:rsid w:val="00A75F33"/>
    <w:rsid w:val="00A7694D"/>
    <w:rsid w:val="00A77375"/>
    <w:rsid w:val="00A77B57"/>
    <w:rsid w:val="00A81C43"/>
    <w:rsid w:val="00A823B1"/>
    <w:rsid w:val="00A823E1"/>
    <w:rsid w:val="00A82526"/>
    <w:rsid w:val="00A826DD"/>
    <w:rsid w:val="00A82C0A"/>
    <w:rsid w:val="00A836FF"/>
    <w:rsid w:val="00A83AF7"/>
    <w:rsid w:val="00A859C6"/>
    <w:rsid w:val="00A85D3F"/>
    <w:rsid w:val="00A86728"/>
    <w:rsid w:val="00A867D6"/>
    <w:rsid w:val="00A86A15"/>
    <w:rsid w:val="00A86C38"/>
    <w:rsid w:val="00A879B5"/>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8A6"/>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D04"/>
    <w:rsid w:val="00AC6EAA"/>
    <w:rsid w:val="00AC731B"/>
    <w:rsid w:val="00AC74CD"/>
    <w:rsid w:val="00AC7F4D"/>
    <w:rsid w:val="00AD0697"/>
    <w:rsid w:val="00AD237F"/>
    <w:rsid w:val="00AD2712"/>
    <w:rsid w:val="00AD3FBF"/>
    <w:rsid w:val="00AD4799"/>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03B2"/>
    <w:rsid w:val="00AF1CEE"/>
    <w:rsid w:val="00AF274D"/>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D02"/>
    <w:rsid w:val="00B22AF9"/>
    <w:rsid w:val="00B23EED"/>
    <w:rsid w:val="00B2422E"/>
    <w:rsid w:val="00B24455"/>
    <w:rsid w:val="00B24D76"/>
    <w:rsid w:val="00B25BC6"/>
    <w:rsid w:val="00B26077"/>
    <w:rsid w:val="00B304E8"/>
    <w:rsid w:val="00B30508"/>
    <w:rsid w:val="00B306C2"/>
    <w:rsid w:val="00B3077E"/>
    <w:rsid w:val="00B30D1B"/>
    <w:rsid w:val="00B31635"/>
    <w:rsid w:val="00B317B6"/>
    <w:rsid w:val="00B32AC4"/>
    <w:rsid w:val="00B32CFD"/>
    <w:rsid w:val="00B330C7"/>
    <w:rsid w:val="00B33E71"/>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1A6D"/>
    <w:rsid w:val="00B53AC9"/>
    <w:rsid w:val="00B53DFC"/>
    <w:rsid w:val="00B54461"/>
    <w:rsid w:val="00B5449F"/>
    <w:rsid w:val="00B545B7"/>
    <w:rsid w:val="00B5581D"/>
    <w:rsid w:val="00B568B3"/>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2E9A"/>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5CDA"/>
    <w:rsid w:val="00BB6FE2"/>
    <w:rsid w:val="00BB78A1"/>
    <w:rsid w:val="00BB7EDD"/>
    <w:rsid w:val="00BC4A5B"/>
    <w:rsid w:val="00BC52DE"/>
    <w:rsid w:val="00BC531A"/>
    <w:rsid w:val="00BC5CDE"/>
    <w:rsid w:val="00BC5E62"/>
    <w:rsid w:val="00BC6B12"/>
    <w:rsid w:val="00BC6BBD"/>
    <w:rsid w:val="00BC73BC"/>
    <w:rsid w:val="00BC75D9"/>
    <w:rsid w:val="00BC7614"/>
    <w:rsid w:val="00BC76F9"/>
    <w:rsid w:val="00BC7BCD"/>
    <w:rsid w:val="00BC7CF2"/>
    <w:rsid w:val="00BD022B"/>
    <w:rsid w:val="00BD048B"/>
    <w:rsid w:val="00BD0E84"/>
    <w:rsid w:val="00BD2F4C"/>
    <w:rsid w:val="00BD35F4"/>
    <w:rsid w:val="00BD3D81"/>
    <w:rsid w:val="00BD448F"/>
    <w:rsid w:val="00BD5D3E"/>
    <w:rsid w:val="00BD6457"/>
    <w:rsid w:val="00BD6584"/>
    <w:rsid w:val="00BD658D"/>
    <w:rsid w:val="00BD7D92"/>
    <w:rsid w:val="00BD7E86"/>
    <w:rsid w:val="00BE009E"/>
    <w:rsid w:val="00BE0657"/>
    <w:rsid w:val="00BE0E2A"/>
    <w:rsid w:val="00BE2C33"/>
    <w:rsid w:val="00BE2D27"/>
    <w:rsid w:val="00BE3A43"/>
    <w:rsid w:val="00BE4B0B"/>
    <w:rsid w:val="00BE5204"/>
    <w:rsid w:val="00BE5AA5"/>
    <w:rsid w:val="00BE60D1"/>
    <w:rsid w:val="00BE69B2"/>
    <w:rsid w:val="00BE7005"/>
    <w:rsid w:val="00BE75CD"/>
    <w:rsid w:val="00BE7A76"/>
    <w:rsid w:val="00BF01B7"/>
    <w:rsid w:val="00BF02ED"/>
    <w:rsid w:val="00BF08D6"/>
    <w:rsid w:val="00BF140C"/>
    <w:rsid w:val="00BF2737"/>
    <w:rsid w:val="00BF2F0F"/>
    <w:rsid w:val="00BF325D"/>
    <w:rsid w:val="00BF4548"/>
    <w:rsid w:val="00BF4FDB"/>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06860"/>
    <w:rsid w:val="00C06C94"/>
    <w:rsid w:val="00C10475"/>
    <w:rsid w:val="00C10953"/>
    <w:rsid w:val="00C10C57"/>
    <w:rsid w:val="00C1156F"/>
    <w:rsid w:val="00C11C68"/>
    <w:rsid w:val="00C1326A"/>
    <w:rsid w:val="00C13FAE"/>
    <w:rsid w:val="00C13FF5"/>
    <w:rsid w:val="00C15DB6"/>
    <w:rsid w:val="00C16056"/>
    <w:rsid w:val="00C16431"/>
    <w:rsid w:val="00C16D63"/>
    <w:rsid w:val="00C173CD"/>
    <w:rsid w:val="00C17E15"/>
    <w:rsid w:val="00C203B1"/>
    <w:rsid w:val="00C2049A"/>
    <w:rsid w:val="00C205E2"/>
    <w:rsid w:val="00C21867"/>
    <w:rsid w:val="00C22EA2"/>
    <w:rsid w:val="00C240A3"/>
    <w:rsid w:val="00C24C3B"/>
    <w:rsid w:val="00C24C4B"/>
    <w:rsid w:val="00C253AE"/>
    <w:rsid w:val="00C25DDC"/>
    <w:rsid w:val="00C26882"/>
    <w:rsid w:val="00C26D37"/>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680C"/>
    <w:rsid w:val="00C374B7"/>
    <w:rsid w:val="00C37885"/>
    <w:rsid w:val="00C37CC1"/>
    <w:rsid w:val="00C4040C"/>
    <w:rsid w:val="00C406AA"/>
    <w:rsid w:val="00C414EC"/>
    <w:rsid w:val="00C41D88"/>
    <w:rsid w:val="00C4255B"/>
    <w:rsid w:val="00C433F5"/>
    <w:rsid w:val="00C45BA3"/>
    <w:rsid w:val="00C47137"/>
    <w:rsid w:val="00C47250"/>
    <w:rsid w:val="00C47368"/>
    <w:rsid w:val="00C4757F"/>
    <w:rsid w:val="00C530B6"/>
    <w:rsid w:val="00C539BB"/>
    <w:rsid w:val="00C54531"/>
    <w:rsid w:val="00C5498C"/>
    <w:rsid w:val="00C54C40"/>
    <w:rsid w:val="00C55210"/>
    <w:rsid w:val="00C55566"/>
    <w:rsid w:val="00C5568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917"/>
    <w:rsid w:val="00C76B71"/>
    <w:rsid w:val="00C7711D"/>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21E7"/>
    <w:rsid w:val="00CA34CC"/>
    <w:rsid w:val="00CA48BE"/>
    <w:rsid w:val="00CA4D6C"/>
    <w:rsid w:val="00CA4ECB"/>
    <w:rsid w:val="00CA5542"/>
    <w:rsid w:val="00CA57FB"/>
    <w:rsid w:val="00CA763B"/>
    <w:rsid w:val="00CA7AB3"/>
    <w:rsid w:val="00CA7BF9"/>
    <w:rsid w:val="00CB0220"/>
    <w:rsid w:val="00CB041A"/>
    <w:rsid w:val="00CB0BFA"/>
    <w:rsid w:val="00CB0F9E"/>
    <w:rsid w:val="00CB21DA"/>
    <w:rsid w:val="00CB41A7"/>
    <w:rsid w:val="00CB4FE8"/>
    <w:rsid w:val="00CB631E"/>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2A04"/>
    <w:rsid w:val="00CE31D2"/>
    <w:rsid w:val="00CE340D"/>
    <w:rsid w:val="00CE3668"/>
    <w:rsid w:val="00CE366F"/>
    <w:rsid w:val="00CE37DC"/>
    <w:rsid w:val="00CE3BDF"/>
    <w:rsid w:val="00CE51CC"/>
    <w:rsid w:val="00CE51CF"/>
    <w:rsid w:val="00CE5463"/>
    <w:rsid w:val="00CE5EBD"/>
    <w:rsid w:val="00CF0CF3"/>
    <w:rsid w:val="00CF0EEC"/>
    <w:rsid w:val="00CF146E"/>
    <w:rsid w:val="00CF208A"/>
    <w:rsid w:val="00CF22B5"/>
    <w:rsid w:val="00CF3A44"/>
    <w:rsid w:val="00CF4945"/>
    <w:rsid w:val="00CF4ACB"/>
    <w:rsid w:val="00CF4D4F"/>
    <w:rsid w:val="00CF5478"/>
    <w:rsid w:val="00CF5C70"/>
    <w:rsid w:val="00CF6167"/>
    <w:rsid w:val="00CF783E"/>
    <w:rsid w:val="00D0012A"/>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664"/>
    <w:rsid w:val="00D2263C"/>
    <w:rsid w:val="00D237CC"/>
    <w:rsid w:val="00D23976"/>
    <w:rsid w:val="00D23EB7"/>
    <w:rsid w:val="00D240C6"/>
    <w:rsid w:val="00D243B3"/>
    <w:rsid w:val="00D25584"/>
    <w:rsid w:val="00D260F4"/>
    <w:rsid w:val="00D26354"/>
    <w:rsid w:val="00D27261"/>
    <w:rsid w:val="00D274B7"/>
    <w:rsid w:val="00D27888"/>
    <w:rsid w:val="00D309EC"/>
    <w:rsid w:val="00D3204F"/>
    <w:rsid w:val="00D338E6"/>
    <w:rsid w:val="00D34998"/>
    <w:rsid w:val="00D34D88"/>
    <w:rsid w:val="00D34EDF"/>
    <w:rsid w:val="00D35589"/>
    <w:rsid w:val="00D357E4"/>
    <w:rsid w:val="00D35A47"/>
    <w:rsid w:val="00D35F35"/>
    <w:rsid w:val="00D36546"/>
    <w:rsid w:val="00D36DDC"/>
    <w:rsid w:val="00D37CCF"/>
    <w:rsid w:val="00D4103F"/>
    <w:rsid w:val="00D42A5F"/>
    <w:rsid w:val="00D42B4F"/>
    <w:rsid w:val="00D43036"/>
    <w:rsid w:val="00D432E6"/>
    <w:rsid w:val="00D43B81"/>
    <w:rsid w:val="00D44552"/>
    <w:rsid w:val="00D446B8"/>
    <w:rsid w:val="00D44F80"/>
    <w:rsid w:val="00D47189"/>
    <w:rsid w:val="00D50D58"/>
    <w:rsid w:val="00D5172E"/>
    <w:rsid w:val="00D51807"/>
    <w:rsid w:val="00D52849"/>
    <w:rsid w:val="00D530DD"/>
    <w:rsid w:val="00D53599"/>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975"/>
    <w:rsid w:val="00D84159"/>
    <w:rsid w:val="00D847ED"/>
    <w:rsid w:val="00D85173"/>
    <w:rsid w:val="00D85477"/>
    <w:rsid w:val="00D85518"/>
    <w:rsid w:val="00D859DA"/>
    <w:rsid w:val="00D86587"/>
    <w:rsid w:val="00D91830"/>
    <w:rsid w:val="00D9275E"/>
    <w:rsid w:val="00D94439"/>
    <w:rsid w:val="00D9489E"/>
    <w:rsid w:val="00D951E7"/>
    <w:rsid w:val="00D954C2"/>
    <w:rsid w:val="00D961A3"/>
    <w:rsid w:val="00D965FA"/>
    <w:rsid w:val="00D96FAD"/>
    <w:rsid w:val="00D970E2"/>
    <w:rsid w:val="00D9724E"/>
    <w:rsid w:val="00D979C0"/>
    <w:rsid w:val="00D97A9C"/>
    <w:rsid w:val="00D97B27"/>
    <w:rsid w:val="00D97F0B"/>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455E"/>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5D1"/>
    <w:rsid w:val="00DC49E2"/>
    <w:rsid w:val="00DC521E"/>
    <w:rsid w:val="00DC60F6"/>
    <w:rsid w:val="00DC6D22"/>
    <w:rsid w:val="00DC73AB"/>
    <w:rsid w:val="00DC7564"/>
    <w:rsid w:val="00DC7AFB"/>
    <w:rsid w:val="00DD0881"/>
    <w:rsid w:val="00DD1CF6"/>
    <w:rsid w:val="00DD23BC"/>
    <w:rsid w:val="00DD24DA"/>
    <w:rsid w:val="00DD297F"/>
    <w:rsid w:val="00DD36CC"/>
    <w:rsid w:val="00DD4AC6"/>
    <w:rsid w:val="00DD76E7"/>
    <w:rsid w:val="00DD7911"/>
    <w:rsid w:val="00DE02D6"/>
    <w:rsid w:val="00DE189C"/>
    <w:rsid w:val="00DE2977"/>
    <w:rsid w:val="00DE34B4"/>
    <w:rsid w:val="00DE3C9A"/>
    <w:rsid w:val="00DE4CEF"/>
    <w:rsid w:val="00DE5616"/>
    <w:rsid w:val="00DE5C9D"/>
    <w:rsid w:val="00DE5F89"/>
    <w:rsid w:val="00DE70EF"/>
    <w:rsid w:val="00DE7490"/>
    <w:rsid w:val="00DF0EC1"/>
    <w:rsid w:val="00DF0FEF"/>
    <w:rsid w:val="00DF1489"/>
    <w:rsid w:val="00DF17C4"/>
    <w:rsid w:val="00DF1D29"/>
    <w:rsid w:val="00DF2F0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2EFF"/>
    <w:rsid w:val="00E13002"/>
    <w:rsid w:val="00E1373B"/>
    <w:rsid w:val="00E13B29"/>
    <w:rsid w:val="00E13E9D"/>
    <w:rsid w:val="00E14259"/>
    <w:rsid w:val="00E14BC2"/>
    <w:rsid w:val="00E16426"/>
    <w:rsid w:val="00E16576"/>
    <w:rsid w:val="00E17751"/>
    <w:rsid w:val="00E17E78"/>
    <w:rsid w:val="00E219E2"/>
    <w:rsid w:val="00E230CF"/>
    <w:rsid w:val="00E23B30"/>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47A8D"/>
    <w:rsid w:val="00E5107C"/>
    <w:rsid w:val="00E51B86"/>
    <w:rsid w:val="00E53FC6"/>
    <w:rsid w:val="00E5498E"/>
    <w:rsid w:val="00E54B7D"/>
    <w:rsid w:val="00E55AE4"/>
    <w:rsid w:val="00E55BC4"/>
    <w:rsid w:val="00E55F7B"/>
    <w:rsid w:val="00E5613B"/>
    <w:rsid w:val="00E561DE"/>
    <w:rsid w:val="00E568C1"/>
    <w:rsid w:val="00E571FB"/>
    <w:rsid w:val="00E576AE"/>
    <w:rsid w:val="00E579FA"/>
    <w:rsid w:val="00E62909"/>
    <w:rsid w:val="00E63334"/>
    <w:rsid w:val="00E63D34"/>
    <w:rsid w:val="00E668F7"/>
    <w:rsid w:val="00E66AFB"/>
    <w:rsid w:val="00E675CE"/>
    <w:rsid w:val="00E67A7B"/>
    <w:rsid w:val="00E70076"/>
    <w:rsid w:val="00E701CB"/>
    <w:rsid w:val="00E70655"/>
    <w:rsid w:val="00E7200C"/>
    <w:rsid w:val="00E75AE9"/>
    <w:rsid w:val="00E75BEC"/>
    <w:rsid w:val="00E75C67"/>
    <w:rsid w:val="00E766F7"/>
    <w:rsid w:val="00E77B7A"/>
    <w:rsid w:val="00E80D36"/>
    <w:rsid w:val="00E81F81"/>
    <w:rsid w:val="00E829AF"/>
    <w:rsid w:val="00E83D0D"/>
    <w:rsid w:val="00E851DC"/>
    <w:rsid w:val="00E85304"/>
    <w:rsid w:val="00E85E6B"/>
    <w:rsid w:val="00E875A7"/>
    <w:rsid w:val="00E87E02"/>
    <w:rsid w:val="00E87E9E"/>
    <w:rsid w:val="00E90C7D"/>
    <w:rsid w:val="00E90CF1"/>
    <w:rsid w:val="00E9152A"/>
    <w:rsid w:val="00E91A51"/>
    <w:rsid w:val="00E91CA4"/>
    <w:rsid w:val="00E92A14"/>
    <w:rsid w:val="00E92F06"/>
    <w:rsid w:val="00E94652"/>
    <w:rsid w:val="00E95B62"/>
    <w:rsid w:val="00E96B3B"/>
    <w:rsid w:val="00E96EA2"/>
    <w:rsid w:val="00E9766B"/>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38B0"/>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1400"/>
    <w:rsid w:val="00ED14FE"/>
    <w:rsid w:val="00ED15CF"/>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2F61"/>
    <w:rsid w:val="00F030E2"/>
    <w:rsid w:val="00F035FC"/>
    <w:rsid w:val="00F0413F"/>
    <w:rsid w:val="00F04158"/>
    <w:rsid w:val="00F04818"/>
    <w:rsid w:val="00F04B53"/>
    <w:rsid w:val="00F06380"/>
    <w:rsid w:val="00F06CD1"/>
    <w:rsid w:val="00F06E2F"/>
    <w:rsid w:val="00F10A8C"/>
    <w:rsid w:val="00F10EA0"/>
    <w:rsid w:val="00F115B8"/>
    <w:rsid w:val="00F1222C"/>
    <w:rsid w:val="00F123D0"/>
    <w:rsid w:val="00F12648"/>
    <w:rsid w:val="00F14524"/>
    <w:rsid w:val="00F1461A"/>
    <w:rsid w:val="00F14CCE"/>
    <w:rsid w:val="00F16CC0"/>
    <w:rsid w:val="00F1722B"/>
    <w:rsid w:val="00F20A45"/>
    <w:rsid w:val="00F21458"/>
    <w:rsid w:val="00F21A8D"/>
    <w:rsid w:val="00F22996"/>
    <w:rsid w:val="00F234CB"/>
    <w:rsid w:val="00F238A4"/>
    <w:rsid w:val="00F2445F"/>
    <w:rsid w:val="00F247BF"/>
    <w:rsid w:val="00F25195"/>
    <w:rsid w:val="00F255E3"/>
    <w:rsid w:val="00F2634C"/>
    <w:rsid w:val="00F2717B"/>
    <w:rsid w:val="00F31C63"/>
    <w:rsid w:val="00F31EAF"/>
    <w:rsid w:val="00F330AF"/>
    <w:rsid w:val="00F331FC"/>
    <w:rsid w:val="00F33C50"/>
    <w:rsid w:val="00F34515"/>
    <w:rsid w:val="00F34A45"/>
    <w:rsid w:val="00F35DAE"/>
    <w:rsid w:val="00F36C71"/>
    <w:rsid w:val="00F36CB2"/>
    <w:rsid w:val="00F3766D"/>
    <w:rsid w:val="00F37EAD"/>
    <w:rsid w:val="00F40980"/>
    <w:rsid w:val="00F40DE6"/>
    <w:rsid w:val="00F4219F"/>
    <w:rsid w:val="00F4281D"/>
    <w:rsid w:val="00F45597"/>
    <w:rsid w:val="00F459BF"/>
    <w:rsid w:val="00F460ED"/>
    <w:rsid w:val="00F468C9"/>
    <w:rsid w:val="00F46DAB"/>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4D9"/>
    <w:rsid w:val="00F955C9"/>
    <w:rsid w:val="00F95B69"/>
    <w:rsid w:val="00F960B0"/>
    <w:rsid w:val="00F9610A"/>
    <w:rsid w:val="00F9625C"/>
    <w:rsid w:val="00F96C08"/>
    <w:rsid w:val="00F97330"/>
    <w:rsid w:val="00F97468"/>
    <w:rsid w:val="00F976A3"/>
    <w:rsid w:val="00F976C2"/>
    <w:rsid w:val="00F97E55"/>
    <w:rsid w:val="00FA103A"/>
    <w:rsid w:val="00FA2A0C"/>
    <w:rsid w:val="00FA476E"/>
    <w:rsid w:val="00FA478A"/>
    <w:rsid w:val="00FA4DD7"/>
    <w:rsid w:val="00FA4F6B"/>
    <w:rsid w:val="00FA6F58"/>
    <w:rsid w:val="00FB0151"/>
    <w:rsid w:val="00FB0703"/>
    <w:rsid w:val="00FB0A13"/>
    <w:rsid w:val="00FB0DE6"/>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C5EC6"/>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9"/>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6134"/>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spacing w:before="360"/>
    </w:pPr>
    <w:rPr>
      <w:rFonts w:asciiTheme="majorHAnsi" w:hAnsiTheme="majorHAnsi" w:cstheme="majorHAnsi"/>
      <w:b/>
      <w:bCs/>
      <w:caps/>
      <w:sz w:val="24"/>
      <w:szCs w:val="24"/>
    </w:rPr>
  </w:style>
  <w:style w:type="paragraph" w:styleId="Kazalovsebine2">
    <w:name w:val="toc 2"/>
    <w:basedOn w:val="Navaden"/>
    <w:next w:val="Navaden"/>
    <w:autoRedefine/>
    <w:uiPriority w:val="39"/>
    <w:qFormat/>
    <w:rsid w:val="00E5498E"/>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qFormat/>
    <w:rsid w:val="001962E1"/>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1962E1"/>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1962E1"/>
    <w:pPr>
      <w:ind w:left="660"/>
    </w:pPr>
    <w:rPr>
      <w:rFonts w:asciiTheme="minorHAnsi" w:hAnsiTheme="minorHAnsi" w:cstheme="minorHAnsi"/>
      <w:sz w:val="20"/>
      <w:szCs w:val="20"/>
    </w:rPr>
  </w:style>
  <w:style w:type="paragraph" w:styleId="Kazalovsebine6">
    <w:name w:val="toc 6"/>
    <w:basedOn w:val="Navaden"/>
    <w:next w:val="Navaden"/>
    <w:autoRedefine/>
    <w:uiPriority w:val="39"/>
    <w:rsid w:val="001962E1"/>
    <w:pPr>
      <w:ind w:left="880"/>
    </w:pPr>
    <w:rPr>
      <w:rFonts w:asciiTheme="minorHAnsi" w:hAnsiTheme="minorHAnsi" w:cstheme="minorHAnsi"/>
      <w:sz w:val="20"/>
      <w:szCs w:val="20"/>
    </w:rPr>
  </w:style>
  <w:style w:type="paragraph" w:styleId="Kazalovsebine7">
    <w:name w:val="toc 7"/>
    <w:basedOn w:val="Navaden"/>
    <w:next w:val="Navaden"/>
    <w:autoRedefine/>
    <w:uiPriority w:val="39"/>
    <w:rsid w:val="001962E1"/>
    <w:pPr>
      <w:ind w:left="1100"/>
    </w:pPr>
    <w:rPr>
      <w:rFonts w:asciiTheme="minorHAnsi" w:hAnsiTheme="minorHAnsi" w:cstheme="minorHAnsi"/>
      <w:sz w:val="20"/>
      <w:szCs w:val="20"/>
    </w:rPr>
  </w:style>
  <w:style w:type="paragraph" w:styleId="Kazalovsebine8">
    <w:name w:val="toc 8"/>
    <w:basedOn w:val="Navaden"/>
    <w:next w:val="Navaden"/>
    <w:autoRedefine/>
    <w:uiPriority w:val="39"/>
    <w:rsid w:val="001962E1"/>
    <w:pPr>
      <w:ind w:left="1320"/>
    </w:pPr>
    <w:rPr>
      <w:rFonts w:asciiTheme="minorHAnsi" w:hAnsiTheme="minorHAnsi" w:cstheme="minorHAnsi"/>
      <w:sz w:val="20"/>
      <w:szCs w:val="20"/>
    </w:rPr>
  </w:style>
  <w:style w:type="paragraph" w:styleId="Kazalovsebine9">
    <w:name w:val="toc 9"/>
    <w:basedOn w:val="Navaden"/>
    <w:next w:val="Navaden"/>
    <w:autoRedefine/>
    <w:uiPriority w:val="39"/>
    <w:rsid w:val="001962E1"/>
    <w:pPr>
      <w:ind w:left="1540"/>
    </w:pPr>
    <w:rPr>
      <w:rFonts w:asciiTheme="minorHAnsi" w:hAnsiTheme="minorHAnsi" w:cstheme="minorHAnsi"/>
      <w:sz w:val="20"/>
      <w:szCs w:val="20"/>
    </w:r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teratura - znanstveno,UEDAŞ Bullet,abc siralı,List Paragraph2,Liste 1,FooterText,numbered,Paragraphe de liste1,Bulletr List Paragraph,列出段落,列出段落1,lp1,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teratura - znanstveno Znak,UEDAŞ Bullet Znak,abc siralı Znak,List Paragraph2 Znak,Liste 1 Znak,FooterText Znak,numbered Znak,Paragraphe de liste1 Znak,Bulletr List Paragraph Znak,列出段落 Znak,lp1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ind w:left="720"/>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2"/>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2"/>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3"/>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4"/>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 w:type="paragraph" w:styleId="Revizija">
    <w:name w:val="Revision"/>
    <w:hidden/>
    <w:uiPriority w:val="99"/>
    <w:semiHidden/>
    <w:rsid w:val="00BB5CDA"/>
  </w:style>
  <w:style w:type="paragraph" w:customStyle="1" w:styleId="Slog90">
    <w:name w:val="Slog90"/>
    <w:basedOn w:val="Navaden"/>
    <w:link w:val="Slog90Znak"/>
    <w:qFormat/>
    <w:rsid w:val="008F0314"/>
    <w:pPr>
      <w:numPr>
        <w:numId w:val="85"/>
      </w:numPr>
      <w:jc w:val="both"/>
    </w:pPr>
    <w:rPr>
      <w:rFonts w:asciiTheme="majorHAnsi" w:hAnsiTheme="majorHAnsi" w:cstheme="majorHAnsi"/>
    </w:rPr>
  </w:style>
  <w:style w:type="character" w:customStyle="1" w:styleId="Slog90Znak">
    <w:name w:val="Slog90 Znak"/>
    <w:basedOn w:val="Privzetapisavaodstavka"/>
    <w:link w:val="Slog90"/>
    <w:rsid w:val="008F0314"/>
    <w:rPr>
      <w:rFonts w:asciiTheme="majorHAnsi" w:hAnsiTheme="majorHAnsi" w:cstheme="majorHAnsi"/>
    </w:rPr>
  </w:style>
  <w:style w:type="paragraph" w:customStyle="1" w:styleId="Slog91">
    <w:name w:val="Slog91"/>
    <w:basedOn w:val="Navaden"/>
    <w:link w:val="Slog91Znak"/>
    <w:qFormat/>
    <w:rsid w:val="00394797"/>
    <w:pPr>
      <w:numPr>
        <w:numId w:val="86"/>
      </w:numPr>
      <w:jc w:val="both"/>
    </w:pPr>
    <w:rPr>
      <w:rFonts w:asciiTheme="majorHAnsi" w:eastAsia="Times New Roman" w:hAnsiTheme="majorHAnsi" w:cs="Arial"/>
    </w:rPr>
  </w:style>
  <w:style w:type="character" w:customStyle="1" w:styleId="Slog91Znak">
    <w:name w:val="Slog91 Znak"/>
    <w:basedOn w:val="Privzetapisavaodstavka"/>
    <w:link w:val="Slog91"/>
    <w:rsid w:val="00394797"/>
    <w:rPr>
      <w:rFonts w:asciiTheme="majorHAnsi" w:eastAsia="Times New Roman" w:hAnsiTheme="majorHAnsi" w:cs="Arial"/>
    </w:rPr>
  </w:style>
  <w:style w:type="paragraph" w:customStyle="1" w:styleId="Slog92">
    <w:name w:val="Slog92"/>
    <w:basedOn w:val="Navaden"/>
    <w:link w:val="Slog92Znak"/>
    <w:qFormat/>
    <w:rsid w:val="00394797"/>
    <w:pPr>
      <w:numPr>
        <w:numId w:val="87"/>
      </w:numPr>
      <w:jc w:val="both"/>
    </w:pPr>
    <w:rPr>
      <w:rFonts w:asciiTheme="majorHAnsi" w:eastAsia="Times New Roman" w:hAnsiTheme="majorHAnsi" w:cstheme="majorHAnsi"/>
      <w:lang w:eastAsia="zh-CN"/>
    </w:rPr>
  </w:style>
  <w:style w:type="character" w:customStyle="1" w:styleId="Slog92Znak">
    <w:name w:val="Slog92 Znak"/>
    <w:basedOn w:val="Privzetapisavaodstavka"/>
    <w:link w:val="Slog92"/>
    <w:rsid w:val="00394797"/>
    <w:rPr>
      <w:rFonts w:asciiTheme="majorHAnsi" w:eastAsia="Times New Roman" w:hAnsiTheme="majorHAnsi" w:cstheme="majorHAnsi"/>
      <w:lang w:eastAsia="zh-CN"/>
    </w:rPr>
  </w:style>
  <w:style w:type="paragraph" w:customStyle="1" w:styleId="Slog93">
    <w:name w:val="Slog93"/>
    <w:basedOn w:val="Navaden"/>
    <w:link w:val="Slog93Znak"/>
    <w:qFormat/>
    <w:rsid w:val="00253FD7"/>
    <w:pPr>
      <w:numPr>
        <w:numId w:val="88"/>
      </w:numPr>
      <w:jc w:val="both"/>
    </w:pPr>
    <w:rPr>
      <w:rFonts w:asciiTheme="majorHAnsi" w:hAnsiTheme="majorHAnsi" w:cstheme="majorHAnsi"/>
    </w:rPr>
  </w:style>
  <w:style w:type="character" w:customStyle="1" w:styleId="Slog93Znak">
    <w:name w:val="Slog93 Znak"/>
    <w:basedOn w:val="Privzetapisavaodstavka"/>
    <w:link w:val="Slog93"/>
    <w:rsid w:val="00253FD7"/>
    <w:rPr>
      <w:rFonts w:asciiTheme="majorHAnsi" w:hAnsiTheme="majorHAnsi" w:cstheme="majorHAnsi"/>
    </w:rPr>
  </w:style>
  <w:style w:type="table" w:customStyle="1" w:styleId="Tabelamrea15">
    <w:name w:val="Tabela – mreža15"/>
    <w:basedOn w:val="Navadnatabela"/>
    <w:next w:val="Tabelamrea"/>
    <w:rsid w:val="001028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536B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536B15"/>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94">
    <w:name w:val="Slog94"/>
    <w:basedOn w:val="Navaden"/>
    <w:link w:val="Slog94Znak"/>
    <w:qFormat/>
    <w:rsid w:val="00225B3F"/>
    <w:pPr>
      <w:numPr>
        <w:numId w:val="90"/>
      </w:numPr>
      <w:jc w:val="both"/>
    </w:pPr>
    <w:rPr>
      <w:rFonts w:asciiTheme="majorHAnsi" w:hAnsiTheme="majorHAnsi" w:cstheme="majorHAnsi"/>
    </w:rPr>
  </w:style>
  <w:style w:type="character" w:customStyle="1" w:styleId="Slog94Znak">
    <w:name w:val="Slog94 Znak"/>
    <w:basedOn w:val="Privzetapisavaodstavka"/>
    <w:link w:val="Slog94"/>
    <w:rsid w:val="00225B3F"/>
    <w:rPr>
      <w:rFonts w:asciiTheme="majorHAnsi" w:hAnsiTheme="majorHAnsi" w:cstheme="majorHAnsi"/>
    </w:rPr>
  </w:style>
  <w:style w:type="paragraph" w:customStyle="1" w:styleId="Slog95">
    <w:name w:val="Slog95"/>
    <w:basedOn w:val="Navaden"/>
    <w:link w:val="Slog95Znak"/>
    <w:qFormat/>
    <w:rsid w:val="002468A0"/>
    <w:pPr>
      <w:numPr>
        <w:numId w:val="91"/>
      </w:numPr>
      <w:jc w:val="both"/>
    </w:pPr>
    <w:rPr>
      <w:rFonts w:asciiTheme="majorHAnsi" w:hAnsiTheme="majorHAnsi" w:cstheme="majorHAnsi"/>
    </w:rPr>
  </w:style>
  <w:style w:type="character" w:customStyle="1" w:styleId="Slog95Znak">
    <w:name w:val="Slog95 Znak"/>
    <w:basedOn w:val="Privzetapisavaodstavka"/>
    <w:link w:val="Slog95"/>
    <w:rsid w:val="002468A0"/>
    <w:rPr>
      <w:rFonts w:asciiTheme="majorHAnsi" w:hAnsiTheme="majorHAnsi" w:cstheme="majorHAnsi"/>
    </w:rPr>
  </w:style>
  <w:style w:type="paragraph" w:customStyle="1" w:styleId="Slog96">
    <w:name w:val="Slog96"/>
    <w:basedOn w:val="Navaden"/>
    <w:link w:val="Slog96Znak"/>
    <w:qFormat/>
    <w:rsid w:val="00F04158"/>
    <w:pPr>
      <w:numPr>
        <w:numId w:val="92"/>
      </w:numPr>
      <w:jc w:val="both"/>
    </w:pPr>
    <w:rPr>
      <w:rFonts w:asciiTheme="majorHAnsi" w:hAnsiTheme="majorHAnsi" w:cstheme="majorHAnsi"/>
    </w:rPr>
  </w:style>
  <w:style w:type="character" w:customStyle="1" w:styleId="Slog96Znak">
    <w:name w:val="Slog96 Znak"/>
    <w:basedOn w:val="Privzetapisavaodstavka"/>
    <w:link w:val="Slog96"/>
    <w:rsid w:val="00F04158"/>
    <w:rPr>
      <w:rFonts w:asciiTheme="majorHAnsi" w:hAnsiTheme="majorHAnsi" w:cstheme="majorHAnsi"/>
    </w:rPr>
  </w:style>
  <w:style w:type="paragraph" w:customStyle="1" w:styleId="Slog97">
    <w:name w:val="Slog97"/>
    <w:basedOn w:val="Navaden"/>
    <w:link w:val="Slog97Znak"/>
    <w:qFormat/>
    <w:rsid w:val="00794BB8"/>
    <w:pPr>
      <w:numPr>
        <w:numId w:val="93"/>
      </w:numPr>
      <w:jc w:val="both"/>
    </w:pPr>
    <w:rPr>
      <w:rFonts w:asciiTheme="majorHAnsi" w:eastAsia="Times New Roman" w:hAnsiTheme="majorHAnsi" w:cstheme="majorHAnsi"/>
    </w:rPr>
  </w:style>
  <w:style w:type="character" w:customStyle="1" w:styleId="Slog97Znak">
    <w:name w:val="Slog97 Znak"/>
    <w:basedOn w:val="Privzetapisavaodstavka"/>
    <w:link w:val="Slog97"/>
    <w:rsid w:val="00794BB8"/>
    <w:rPr>
      <w:rFonts w:asciiTheme="majorHAnsi" w:eastAsia="Times New Roman" w:hAnsiTheme="majorHAnsi" w:cstheme="majorHAnsi"/>
    </w:rPr>
  </w:style>
  <w:style w:type="paragraph" w:customStyle="1" w:styleId="Slog98">
    <w:name w:val="Slog98"/>
    <w:basedOn w:val="Navaden"/>
    <w:link w:val="Slog98Znak"/>
    <w:qFormat/>
    <w:rsid w:val="004F489B"/>
    <w:pPr>
      <w:widowControl w:val="0"/>
      <w:numPr>
        <w:numId w:val="96"/>
      </w:numPr>
      <w:autoSpaceDE w:val="0"/>
      <w:autoSpaceDN w:val="0"/>
      <w:ind w:right="147"/>
      <w:jc w:val="both"/>
    </w:pPr>
    <w:rPr>
      <w:rFonts w:ascii="Calibri Light" w:eastAsia="Arial" w:hAnsi="Calibri Light" w:cs="Calibri Light"/>
      <w:lang w:eastAsia="sl"/>
    </w:rPr>
  </w:style>
  <w:style w:type="character" w:customStyle="1" w:styleId="Slog98Znak">
    <w:name w:val="Slog98 Znak"/>
    <w:basedOn w:val="Privzetapisavaodstavka"/>
    <w:link w:val="Slog98"/>
    <w:rsid w:val="004F489B"/>
    <w:rPr>
      <w:rFonts w:ascii="Calibri Light" w:eastAsia="Arial" w:hAnsi="Calibri Light" w:cs="Calibri Light"/>
      <w:lang w:eastAsia="sl"/>
    </w:rPr>
  </w:style>
  <w:style w:type="paragraph" w:customStyle="1" w:styleId="Slog99">
    <w:name w:val="Slog99"/>
    <w:basedOn w:val="Navaden"/>
    <w:link w:val="Slog99Znak"/>
    <w:qFormat/>
    <w:rsid w:val="00A02C91"/>
    <w:pPr>
      <w:widowControl w:val="0"/>
      <w:numPr>
        <w:numId w:val="97"/>
      </w:numPr>
      <w:autoSpaceDE w:val="0"/>
      <w:autoSpaceDN w:val="0"/>
      <w:spacing w:after="160"/>
      <w:ind w:right="-2"/>
      <w:jc w:val="both"/>
    </w:pPr>
    <w:rPr>
      <w:rFonts w:ascii="Calibri Light" w:eastAsia="Arial" w:hAnsi="Calibri Light" w:cs="Calibri Light"/>
      <w:lang w:val="sl" w:eastAsia="sl"/>
    </w:rPr>
  </w:style>
  <w:style w:type="character" w:customStyle="1" w:styleId="Slog99Znak">
    <w:name w:val="Slog99 Znak"/>
    <w:basedOn w:val="Privzetapisavaodstavka"/>
    <w:link w:val="Slog99"/>
    <w:rsid w:val="00A02C91"/>
    <w:rPr>
      <w:rFonts w:ascii="Calibri Light" w:eastAsia="Arial" w:hAnsi="Calibri Light" w:cs="Calibri Light"/>
      <w:lang w:val="sl" w:eastAsia="sl"/>
    </w:rPr>
  </w:style>
  <w:style w:type="paragraph" w:customStyle="1" w:styleId="Slog100">
    <w:name w:val="Slog100"/>
    <w:basedOn w:val="Navaden"/>
    <w:link w:val="Slog100Znak"/>
    <w:qFormat/>
    <w:rsid w:val="00732280"/>
    <w:pPr>
      <w:widowControl w:val="0"/>
      <w:numPr>
        <w:numId w:val="98"/>
      </w:numPr>
      <w:autoSpaceDE w:val="0"/>
      <w:autoSpaceDN w:val="0"/>
      <w:ind w:right="-2"/>
      <w:jc w:val="both"/>
    </w:pPr>
    <w:rPr>
      <w:rFonts w:ascii="Calibri Light" w:eastAsia="Arial" w:hAnsi="Calibri Light" w:cs="Calibri Light"/>
      <w:lang w:val="sl" w:eastAsia="sl"/>
    </w:rPr>
  </w:style>
  <w:style w:type="character" w:customStyle="1" w:styleId="Slog100Znak">
    <w:name w:val="Slog100 Znak"/>
    <w:basedOn w:val="Privzetapisavaodstavka"/>
    <w:link w:val="Slog100"/>
    <w:rsid w:val="00732280"/>
    <w:rPr>
      <w:rFonts w:ascii="Calibri Light" w:eastAsia="Arial" w:hAnsi="Calibri Light" w:cs="Calibri Light"/>
      <w:lang w:val="sl" w:eastAsia="sl"/>
    </w:rPr>
  </w:style>
  <w:style w:type="paragraph" w:customStyle="1" w:styleId="Slog101">
    <w:name w:val="Slog101"/>
    <w:basedOn w:val="Navaden"/>
    <w:link w:val="Slog101Znak"/>
    <w:qFormat/>
    <w:rsid w:val="00BC52DE"/>
    <w:pPr>
      <w:numPr>
        <w:numId w:val="99"/>
      </w:numPr>
      <w:tabs>
        <w:tab w:val="left" w:pos="1728"/>
        <w:tab w:val="left" w:pos="7200"/>
      </w:tabs>
      <w:jc w:val="both"/>
    </w:pPr>
    <w:rPr>
      <w:rFonts w:asciiTheme="majorHAnsi" w:hAnsiTheme="majorHAnsi" w:cstheme="majorHAnsi"/>
    </w:rPr>
  </w:style>
  <w:style w:type="character" w:customStyle="1" w:styleId="Slog101Znak">
    <w:name w:val="Slog101 Znak"/>
    <w:basedOn w:val="Privzetapisavaodstavka"/>
    <w:link w:val="Slog101"/>
    <w:rsid w:val="00BC52DE"/>
    <w:rPr>
      <w:rFonts w:asciiTheme="majorHAnsi" w:hAnsiTheme="majorHAnsi" w:cstheme="majorHAnsi"/>
    </w:rPr>
  </w:style>
  <w:style w:type="character" w:customStyle="1" w:styleId="cf01">
    <w:name w:val="cf01"/>
    <w:basedOn w:val="Privzetapisavaodstavka"/>
    <w:rsid w:val="00231BA0"/>
    <w:rPr>
      <w:rFonts w:ascii="Segoe UI" w:hAnsi="Segoe UI" w:cs="Segoe UI" w:hint="default"/>
      <w:b/>
      <w:bCs/>
      <w:sz w:val="18"/>
      <w:szCs w:val="18"/>
    </w:rPr>
  </w:style>
  <w:style w:type="paragraph" w:customStyle="1" w:styleId="Slog102">
    <w:name w:val="Slog102"/>
    <w:basedOn w:val="Navaden"/>
    <w:link w:val="Slog102Znak"/>
    <w:qFormat/>
    <w:rsid w:val="009868C9"/>
    <w:pPr>
      <w:numPr>
        <w:numId w:val="103"/>
      </w:numPr>
      <w:jc w:val="both"/>
    </w:pPr>
    <w:rPr>
      <w:rFonts w:asciiTheme="majorHAnsi" w:hAnsiTheme="majorHAnsi" w:cstheme="majorHAnsi"/>
    </w:rPr>
  </w:style>
  <w:style w:type="character" w:customStyle="1" w:styleId="Slog102Znak">
    <w:name w:val="Slog102 Znak"/>
    <w:basedOn w:val="Privzetapisavaodstavka"/>
    <w:link w:val="Slog102"/>
    <w:rsid w:val="009868C9"/>
    <w:rPr>
      <w:rFonts w:asciiTheme="majorHAnsi" w:hAnsiTheme="majorHAnsi" w:cstheme="majorHAnsi"/>
    </w:rPr>
  </w:style>
  <w:style w:type="paragraph" w:customStyle="1" w:styleId="Slog103">
    <w:name w:val="Slog103"/>
    <w:basedOn w:val="Navaden"/>
    <w:link w:val="Slog103Znak"/>
    <w:qFormat/>
    <w:rsid w:val="009A7974"/>
    <w:pPr>
      <w:numPr>
        <w:numId w:val="54"/>
      </w:numPr>
      <w:ind w:left="720"/>
      <w:jc w:val="both"/>
    </w:pPr>
    <w:rPr>
      <w:rFonts w:asciiTheme="majorHAnsi" w:eastAsia="Times New Roman" w:hAnsiTheme="majorHAnsi" w:cstheme="majorHAnsi"/>
      <w:szCs w:val="24"/>
    </w:rPr>
  </w:style>
  <w:style w:type="character" w:customStyle="1" w:styleId="Slog103Znak">
    <w:name w:val="Slog103 Znak"/>
    <w:basedOn w:val="Privzetapisavaodstavka"/>
    <w:link w:val="Slog103"/>
    <w:rsid w:val="009A7974"/>
    <w:rPr>
      <w:rFonts w:asciiTheme="majorHAnsi" w:eastAsia="Times New Roman" w:hAnsiTheme="majorHAnsi" w:cstheme="majorHAnsi"/>
      <w:szCs w:val="24"/>
    </w:rPr>
  </w:style>
  <w:style w:type="paragraph" w:customStyle="1" w:styleId="Slog104">
    <w:name w:val="Slog104"/>
    <w:basedOn w:val="Navaden"/>
    <w:link w:val="Slog104Znak"/>
    <w:qFormat/>
    <w:rsid w:val="001B78FD"/>
    <w:pPr>
      <w:numPr>
        <w:numId w:val="100"/>
      </w:numPr>
    </w:pPr>
    <w:rPr>
      <w:rFonts w:asciiTheme="majorHAnsi" w:eastAsia="Times New Roman" w:hAnsiTheme="majorHAnsi" w:cstheme="majorHAnsi"/>
      <w:lang w:eastAsia="ar-SA"/>
    </w:rPr>
  </w:style>
  <w:style w:type="character" w:customStyle="1" w:styleId="Slog104Znak">
    <w:name w:val="Slog104 Znak"/>
    <w:basedOn w:val="Privzetapisavaodstavka"/>
    <w:link w:val="Slog104"/>
    <w:rsid w:val="001B78FD"/>
    <w:rPr>
      <w:rFonts w:asciiTheme="majorHAnsi" w:eastAsia="Times New Roman" w:hAnsiTheme="majorHAnsi" w:cstheme="majorHAnsi"/>
      <w:lang w:eastAsia="ar-SA"/>
    </w:rPr>
  </w:style>
  <w:style w:type="table" w:customStyle="1" w:styleId="Tabelamrea17">
    <w:name w:val="Tabela – mreža17"/>
    <w:basedOn w:val="Navadnatabela"/>
    <w:next w:val="Tabelamrea"/>
    <w:uiPriority w:val="39"/>
    <w:rsid w:val="00CE31D2"/>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AF274D"/>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5">
    <w:name w:val="Slog105"/>
    <w:basedOn w:val="Navaden"/>
    <w:link w:val="Slog105Znak"/>
    <w:qFormat/>
    <w:rsid w:val="00053B04"/>
    <w:pPr>
      <w:numPr>
        <w:numId w:val="106"/>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5Znak">
    <w:name w:val="Slog105 Znak"/>
    <w:basedOn w:val="Privzetapisavaodstavka"/>
    <w:link w:val="Slog105"/>
    <w:rsid w:val="00053B04"/>
    <w:rPr>
      <w:rFonts w:asciiTheme="majorHAnsi" w:eastAsia="Times New Roman" w:hAnsiTheme="majorHAnsi" w:cstheme="majorHAnsi"/>
      <w:color w:val="FF0000"/>
      <w:sz w:val="24"/>
      <w:szCs w:val="24"/>
      <w:lang w:eastAsia="en-US"/>
    </w:rPr>
  </w:style>
  <w:style w:type="paragraph" w:customStyle="1" w:styleId="Slog106">
    <w:name w:val="Slog106"/>
    <w:basedOn w:val="Navaden"/>
    <w:link w:val="Slog106Znak"/>
    <w:qFormat/>
    <w:rsid w:val="00053B04"/>
    <w:pPr>
      <w:numPr>
        <w:numId w:val="107"/>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6Znak">
    <w:name w:val="Slog106 Znak"/>
    <w:basedOn w:val="Privzetapisavaodstavka"/>
    <w:link w:val="Slog106"/>
    <w:rsid w:val="00053B04"/>
    <w:rPr>
      <w:rFonts w:asciiTheme="majorHAnsi" w:eastAsia="Times New Roman" w:hAnsiTheme="majorHAnsi" w:cstheme="majorHAnsi"/>
      <w:color w:val="FF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177911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S ??">
    <w:altName w:val="Yu Gothic"/>
    <w:panose1 w:val="00000000000000000000"/>
    <w:charset w:val="80"/>
    <w:family w:val="auto"/>
    <w:notTrueType/>
    <w:pitch w:val="variable"/>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97A"/>
    <w:rsid w:val="000D2B92"/>
    <w:rsid w:val="000D59FF"/>
    <w:rsid w:val="00145C13"/>
    <w:rsid w:val="00195C09"/>
    <w:rsid w:val="001C5CEE"/>
    <w:rsid w:val="001C75E8"/>
    <w:rsid w:val="00256287"/>
    <w:rsid w:val="00271C58"/>
    <w:rsid w:val="00287C2F"/>
    <w:rsid w:val="002C3ABB"/>
    <w:rsid w:val="002E7E01"/>
    <w:rsid w:val="00315525"/>
    <w:rsid w:val="003C5DFA"/>
    <w:rsid w:val="003E5B44"/>
    <w:rsid w:val="00460DCB"/>
    <w:rsid w:val="00494E87"/>
    <w:rsid w:val="004B5CD4"/>
    <w:rsid w:val="004B6969"/>
    <w:rsid w:val="004E729A"/>
    <w:rsid w:val="004F7C17"/>
    <w:rsid w:val="0053542A"/>
    <w:rsid w:val="006361A4"/>
    <w:rsid w:val="0072277B"/>
    <w:rsid w:val="00755042"/>
    <w:rsid w:val="00777F38"/>
    <w:rsid w:val="00787AAC"/>
    <w:rsid w:val="007A2685"/>
    <w:rsid w:val="007C2916"/>
    <w:rsid w:val="008A3A29"/>
    <w:rsid w:val="00930818"/>
    <w:rsid w:val="00966A75"/>
    <w:rsid w:val="00971493"/>
    <w:rsid w:val="0099289C"/>
    <w:rsid w:val="009A0010"/>
    <w:rsid w:val="009F35C9"/>
    <w:rsid w:val="009F605E"/>
    <w:rsid w:val="00A67FB1"/>
    <w:rsid w:val="00A76C71"/>
    <w:rsid w:val="00A94F97"/>
    <w:rsid w:val="00B0279A"/>
    <w:rsid w:val="00B41B2E"/>
    <w:rsid w:val="00BD697E"/>
    <w:rsid w:val="00C06C94"/>
    <w:rsid w:val="00C30F6D"/>
    <w:rsid w:val="00C65CC4"/>
    <w:rsid w:val="00CB627D"/>
    <w:rsid w:val="00D12D30"/>
    <w:rsid w:val="00D2263C"/>
    <w:rsid w:val="00D41F07"/>
    <w:rsid w:val="00E0384B"/>
    <w:rsid w:val="00E206F3"/>
    <w:rsid w:val="00E40AD9"/>
    <w:rsid w:val="00EE01C7"/>
    <w:rsid w:val="00F5471B"/>
    <w:rsid w:val="00F624D8"/>
    <w:rsid w:val="00FC1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10357</Words>
  <Characters>63018</Characters>
  <Application>Microsoft Office Word</Application>
  <DocSecurity>0</DocSecurity>
  <Lines>1537</Lines>
  <Paragraphs>573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72802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2024-05-23T08:10:00Z</cp:lastPrinted>
  <dcterms:created xsi:type="dcterms:W3CDTF">2024-05-24T11:25:00Z</dcterms:created>
  <dcterms:modified xsi:type="dcterms:W3CDTF">2024-05-24T11:25:00Z</dcterms:modified>
</cp:coreProperties>
</file>